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97C" w:rsidRDefault="0002097C" w:rsidP="00060CC7">
      <w:pPr>
        <w:pStyle w:val="ConsPlusNormal"/>
        <w:ind w:firstLine="540"/>
        <w:jc w:val="right"/>
      </w:pPr>
    </w:p>
    <w:p w:rsidR="0002097C" w:rsidRDefault="0002097C" w:rsidP="00060CC7">
      <w:pPr>
        <w:pStyle w:val="ConsPlusNormal"/>
        <w:ind w:firstLine="540"/>
        <w:jc w:val="right"/>
      </w:pPr>
    </w:p>
    <w:p w:rsidR="00060CC7" w:rsidRDefault="00CC38D4" w:rsidP="00060CC7">
      <w:pPr>
        <w:pStyle w:val="ConsPlusNormal"/>
        <w:ind w:firstLine="540"/>
        <w:jc w:val="right"/>
      </w:pPr>
      <w:r>
        <w:t>Утверждён</w:t>
      </w:r>
    </w:p>
    <w:p w:rsidR="00B06022" w:rsidRDefault="00060CC7" w:rsidP="00CA7035">
      <w:pPr>
        <w:pStyle w:val="ConsPlusNormal"/>
        <w:ind w:firstLine="540"/>
        <w:jc w:val="right"/>
      </w:pPr>
      <w:r>
        <w:t xml:space="preserve"> Протоколом </w:t>
      </w:r>
      <w:r w:rsidR="00B06022">
        <w:t xml:space="preserve">внеочередного </w:t>
      </w:r>
      <w:r w:rsidR="00CC38D4">
        <w:t xml:space="preserve">общего </w:t>
      </w:r>
    </w:p>
    <w:p w:rsidR="00060CC7" w:rsidRDefault="00060CC7" w:rsidP="00CA7035">
      <w:pPr>
        <w:pStyle w:val="ConsPlusNormal"/>
        <w:ind w:firstLine="540"/>
        <w:jc w:val="right"/>
      </w:pPr>
      <w:r>
        <w:t xml:space="preserve">собрания участников </w:t>
      </w:r>
    </w:p>
    <w:p w:rsidR="00060CC7" w:rsidRDefault="00060CC7" w:rsidP="00060CC7">
      <w:pPr>
        <w:pStyle w:val="ConsPlusNormal"/>
        <w:ind w:firstLine="540"/>
        <w:jc w:val="right"/>
      </w:pPr>
      <w:r>
        <w:t xml:space="preserve">№ </w:t>
      </w:r>
      <w:r w:rsidR="00080B6F">
        <w:t>11</w:t>
      </w:r>
      <w:r>
        <w:t xml:space="preserve"> от</w:t>
      </w:r>
      <w:r w:rsidR="00642D26">
        <w:t xml:space="preserve"> </w:t>
      </w:r>
      <w:r w:rsidR="00B06022">
        <w:t>«</w:t>
      </w:r>
      <w:r w:rsidR="00080B6F">
        <w:t>30</w:t>
      </w:r>
      <w:r w:rsidR="00B06022">
        <w:t>»</w:t>
      </w:r>
      <w:r w:rsidR="00642D26">
        <w:t xml:space="preserve"> </w:t>
      </w:r>
      <w:r w:rsidR="00B06022">
        <w:t>ноября</w:t>
      </w:r>
      <w:r w:rsidR="00642D26">
        <w:t xml:space="preserve"> 2015г.</w:t>
      </w:r>
      <w:r>
        <w:t xml:space="preserve"> </w:t>
      </w:r>
    </w:p>
    <w:p w:rsidR="00060CC7" w:rsidRDefault="00060CC7" w:rsidP="00060CC7">
      <w:pPr>
        <w:pStyle w:val="ConsPlusNormal"/>
        <w:ind w:firstLine="540"/>
        <w:jc w:val="right"/>
      </w:pPr>
    </w:p>
    <w:p w:rsidR="00060CC7" w:rsidRDefault="00060CC7" w:rsidP="00060CC7">
      <w:pPr>
        <w:pStyle w:val="ConsPlusNormal"/>
        <w:ind w:firstLine="540"/>
        <w:jc w:val="both"/>
      </w:pPr>
      <w:r>
        <w:t xml:space="preserve">  </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w:t>
      </w:r>
      <w:bookmarkStart w:id="0" w:name="_GoBack"/>
      <w:bookmarkEnd w:id="0"/>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Default="002A7C0B" w:rsidP="00060CC7">
      <w:pPr>
        <w:pStyle w:val="ConsPlusNormal"/>
        <w:ind w:firstLine="540"/>
        <w:jc w:val="center"/>
      </w:pPr>
    </w:p>
    <w:p w:rsidR="002A7C0B" w:rsidRPr="002A7C0B" w:rsidRDefault="002A7C0B" w:rsidP="00060CC7">
      <w:pPr>
        <w:pStyle w:val="ConsPlusNormal"/>
        <w:ind w:firstLine="540"/>
        <w:jc w:val="center"/>
        <w:rPr>
          <w:sz w:val="40"/>
          <w:szCs w:val="40"/>
        </w:rPr>
      </w:pPr>
    </w:p>
    <w:p w:rsidR="00060CC7" w:rsidRDefault="00060CC7" w:rsidP="00060CC7">
      <w:pPr>
        <w:pStyle w:val="ConsPlusNormal"/>
        <w:ind w:firstLine="540"/>
        <w:jc w:val="center"/>
        <w:rPr>
          <w:b/>
          <w:i/>
          <w:sz w:val="96"/>
          <w:szCs w:val="96"/>
        </w:rPr>
      </w:pPr>
      <w:r w:rsidRPr="002A7C0B">
        <w:rPr>
          <w:b/>
          <w:i/>
          <w:sz w:val="96"/>
          <w:szCs w:val="96"/>
        </w:rPr>
        <w:t>УСТАВ</w:t>
      </w:r>
    </w:p>
    <w:p w:rsidR="002A7C0B" w:rsidRPr="002A7C0B" w:rsidRDefault="002A7C0B" w:rsidP="00060CC7">
      <w:pPr>
        <w:pStyle w:val="ConsPlusNormal"/>
        <w:ind w:firstLine="540"/>
        <w:jc w:val="center"/>
        <w:rPr>
          <w:b/>
          <w:i/>
          <w:sz w:val="96"/>
          <w:szCs w:val="96"/>
        </w:rPr>
      </w:pPr>
    </w:p>
    <w:p w:rsidR="00060CC7" w:rsidRPr="002A7C0B" w:rsidRDefault="00060CC7" w:rsidP="00060CC7">
      <w:pPr>
        <w:pStyle w:val="ConsPlusNormal"/>
        <w:ind w:firstLine="540"/>
        <w:jc w:val="center"/>
        <w:rPr>
          <w:b/>
          <w:i/>
          <w:sz w:val="52"/>
          <w:szCs w:val="52"/>
        </w:rPr>
      </w:pPr>
      <w:r w:rsidRPr="002A7C0B">
        <w:rPr>
          <w:b/>
          <w:i/>
          <w:sz w:val="52"/>
          <w:szCs w:val="52"/>
        </w:rPr>
        <w:t>Общества с ограниченной ответственностью</w:t>
      </w:r>
    </w:p>
    <w:p w:rsidR="00060CC7" w:rsidRPr="002A7C0B" w:rsidRDefault="00060CC7" w:rsidP="00060CC7">
      <w:pPr>
        <w:pStyle w:val="ConsPlusNormal"/>
        <w:ind w:firstLine="540"/>
        <w:jc w:val="center"/>
        <w:rPr>
          <w:b/>
          <w:i/>
          <w:sz w:val="52"/>
          <w:szCs w:val="52"/>
        </w:rPr>
      </w:pPr>
      <w:r w:rsidRPr="002A7C0B">
        <w:rPr>
          <w:b/>
          <w:i/>
          <w:sz w:val="52"/>
          <w:szCs w:val="52"/>
        </w:rPr>
        <w:t>«</w:t>
      </w:r>
      <w:r w:rsidR="00B06022">
        <w:rPr>
          <w:b/>
          <w:i/>
          <w:sz w:val="52"/>
          <w:szCs w:val="52"/>
        </w:rPr>
        <w:t>ПСО - Терма</w:t>
      </w:r>
      <w:r w:rsidRPr="002A7C0B">
        <w:rPr>
          <w:b/>
          <w:i/>
          <w:sz w:val="52"/>
          <w:szCs w:val="52"/>
        </w:rPr>
        <w:t>»</w:t>
      </w:r>
    </w:p>
    <w:p w:rsidR="00060CC7" w:rsidRPr="002A7C0B" w:rsidRDefault="00060CC7" w:rsidP="00060CC7">
      <w:pPr>
        <w:pStyle w:val="ConsPlusNormal"/>
        <w:ind w:firstLine="540"/>
        <w:jc w:val="both"/>
        <w:rPr>
          <w:sz w:val="52"/>
          <w:szCs w:val="52"/>
        </w:rPr>
      </w:pPr>
    </w:p>
    <w:p w:rsidR="00060CC7" w:rsidRPr="002A7C0B" w:rsidRDefault="00060CC7" w:rsidP="00060CC7">
      <w:pPr>
        <w:pStyle w:val="ConsPlusNormal"/>
        <w:ind w:firstLine="540"/>
        <w:jc w:val="both"/>
        <w:rPr>
          <w:sz w:val="40"/>
          <w:szCs w:val="40"/>
        </w:rPr>
      </w:pPr>
    </w:p>
    <w:p w:rsidR="00060CC7" w:rsidRPr="002A7C0B" w:rsidRDefault="00060CC7" w:rsidP="00060CC7">
      <w:pPr>
        <w:pStyle w:val="ConsPlusNormal"/>
        <w:ind w:firstLine="540"/>
        <w:jc w:val="both"/>
        <w:rPr>
          <w:sz w:val="40"/>
          <w:szCs w:val="40"/>
        </w:rPr>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CA7035" w:rsidRDefault="00CA7035" w:rsidP="00060CC7">
      <w:pPr>
        <w:pStyle w:val="ConsPlusNormal"/>
        <w:ind w:firstLine="540"/>
        <w:jc w:val="both"/>
      </w:pPr>
    </w:p>
    <w:p w:rsidR="00CA7035" w:rsidRDefault="00CA7035" w:rsidP="00060CC7">
      <w:pPr>
        <w:pStyle w:val="ConsPlusNormal"/>
        <w:ind w:firstLine="540"/>
        <w:jc w:val="both"/>
      </w:pPr>
    </w:p>
    <w:p w:rsidR="00CA7035" w:rsidRDefault="00CA7035"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2A7C0B">
      <w:pPr>
        <w:pStyle w:val="ConsPlusNormal"/>
        <w:ind w:firstLine="540"/>
        <w:jc w:val="center"/>
      </w:pPr>
      <w:r>
        <w:t>г. Истра</w:t>
      </w:r>
    </w:p>
    <w:p w:rsidR="00060CC7" w:rsidRDefault="00060CC7" w:rsidP="002A7C0B">
      <w:pPr>
        <w:pStyle w:val="ConsPlusNormal"/>
        <w:ind w:firstLine="540"/>
        <w:jc w:val="center"/>
      </w:pPr>
      <w:r>
        <w:t>2015г.</w:t>
      </w:r>
    </w:p>
    <w:p w:rsidR="00060CC7" w:rsidRDefault="00060CC7" w:rsidP="00060CC7">
      <w:pPr>
        <w:pStyle w:val="ConsPlusNormal"/>
        <w:ind w:firstLine="540"/>
        <w:jc w:val="both"/>
      </w:pPr>
    </w:p>
    <w:p w:rsidR="00060CC7" w:rsidRDefault="00060CC7" w:rsidP="00060CC7">
      <w:pPr>
        <w:pStyle w:val="ConsPlusNormal"/>
        <w:ind w:firstLine="540"/>
        <w:jc w:val="both"/>
      </w:pPr>
    </w:p>
    <w:p w:rsidR="00060CC7" w:rsidRDefault="00060CC7" w:rsidP="00060CC7">
      <w:pPr>
        <w:pStyle w:val="ConsPlusNormal"/>
        <w:ind w:firstLine="540"/>
        <w:jc w:val="both"/>
      </w:pPr>
    </w:p>
    <w:p w:rsidR="00CA7035" w:rsidRDefault="00CA7035" w:rsidP="00060CC7">
      <w:pPr>
        <w:pStyle w:val="ConsPlusNormal"/>
        <w:ind w:firstLine="540"/>
        <w:jc w:val="both"/>
      </w:pPr>
    </w:p>
    <w:p w:rsidR="0002097C" w:rsidRDefault="0002097C" w:rsidP="00060CC7">
      <w:pPr>
        <w:pStyle w:val="ConsPlusNormal"/>
        <w:ind w:firstLine="540"/>
        <w:jc w:val="both"/>
      </w:pPr>
    </w:p>
    <w:p w:rsidR="00060CC7" w:rsidRPr="00577E14" w:rsidRDefault="002B6BEA" w:rsidP="002B6BEA">
      <w:pPr>
        <w:pStyle w:val="ConsPlusNormal"/>
        <w:ind w:firstLine="540"/>
        <w:jc w:val="center"/>
        <w:rPr>
          <w:b/>
        </w:rPr>
      </w:pPr>
      <w:r>
        <w:rPr>
          <w:b/>
        </w:rPr>
        <w:t>Г</w:t>
      </w:r>
      <w:r w:rsidR="00060CC7" w:rsidRPr="00577E14">
        <w:rPr>
          <w:b/>
        </w:rPr>
        <w:t>лава I. ОБЩИЕ ПОЛОЖЕНИЯ</w:t>
      </w:r>
    </w:p>
    <w:p w:rsidR="00060CC7" w:rsidRPr="00577E14" w:rsidRDefault="00060CC7" w:rsidP="00577E14">
      <w:pPr>
        <w:pStyle w:val="ConsPlusNormal"/>
        <w:ind w:firstLine="540"/>
        <w:jc w:val="center"/>
        <w:rPr>
          <w:b/>
        </w:rPr>
      </w:pPr>
      <w:r w:rsidRPr="00577E14">
        <w:rPr>
          <w:b/>
        </w:rPr>
        <w:t>Статья 1. Основные положения.</w:t>
      </w:r>
    </w:p>
    <w:p w:rsidR="00060CC7" w:rsidRDefault="00060CC7" w:rsidP="00060CC7">
      <w:pPr>
        <w:pStyle w:val="ConsPlusNormal"/>
        <w:ind w:firstLine="540"/>
        <w:jc w:val="both"/>
      </w:pPr>
    </w:p>
    <w:p w:rsidR="00060CC7" w:rsidRDefault="00060CC7" w:rsidP="00080B6F">
      <w:pPr>
        <w:pStyle w:val="ConsPlusNormal"/>
        <w:ind w:firstLine="539"/>
        <w:jc w:val="both"/>
      </w:pPr>
      <w:r>
        <w:t xml:space="preserve"> 1.1. Общество действует на основании Гражданского кодекса Российской Федерации, Федерального закона «Об обществах с ограниченной ответственностью» (далее – Федеральный закон), и настоящего Устава (далее – устав).</w:t>
      </w:r>
    </w:p>
    <w:p w:rsidR="00060CC7" w:rsidRDefault="00060CC7" w:rsidP="00080B6F">
      <w:pPr>
        <w:pStyle w:val="ConsPlusNormal"/>
        <w:ind w:firstLine="539"/>
        <w:jc w:val="both"/>
      </w:pPr>
      <w:r>
        <w:t xml:space="preserve"> 1.2.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060CC7" w:rsidRDefault="00060CC7" w:rsidP="00080B6F">
      <w:pPr>
        <w:pStyle w:val="ConsPlusNormal"/>
        <w:ind w:firstLine="539"/>
        <w:jc w:val="both"/>
      </w:pPr>
      <w:r>
        <w:t xml:space="preserve"> Участники общества, оплатившие доли не полностью,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60CC7" w:rsidRDefault="00060CC7" w:rsidP="00080B6F">
      <w:pPr>
        <w:pStyle w:val="ConsPlusNormal"/>
        <w:ind w:firstLine="539"/>
        <w:jc w:val="both"/>
      </w:pPr>
      <w:r>
        <w:t xml:space="preserve"> 1.3.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060CC7" w:rsidRDefault="00060CC7" w:rsidP="00080B6F">
      <w:pPr>
        <w:pStyle w:val="ConsPlusNormal"/>
        <w:ind w:firstLine="539"/>
        <w:jc w:val="both"/>
      </w:pPr>
      <w:r>
        <w:t xml:space="preserve"> Общество может иметь гражданские права и исполнять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p>
    <w:p w:rsidR="00060CC7" w:rsidRDefault="00060CC7" w:rsidP="00080B6F">
      <w:pPr>
        <w:pStyle w:val="ConsPlusNormal"/>
        <w:ind w:firstLine="539"/>
        <w:jc w:val="both"/>
      </w:pPr>
      <w:r>
        <w:t xml:space="preserve"> 1.4. Общество имеет полное и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060CC7" w:rsidRDefault="00060CC7" w:rsidP="00080B6F">
      <w:pPr>
        <w:pStyle w:val="ConsPlusNormal"/>
        <w:ind w:firstLine="539"/>
        <w:jc w:val="both"/>
      </w:pPr>
      <w:r>
        <w:t xml:space="preserve"> Полное фирменное наименование общества: Общество с ограниченной ответственностью «</w:t>
      </w:r>
      <w:r w:rsidR="00B06022">
        <w:t>ПСО-Терма</w:t>
      </w:r>
      <w:r>
        <w:t>».</w:t>
      </w:r>
    </w:p>
    <w:p w:rsidR="00060CC7" w:rsidRDefault="00060CC7" w:rsidP="00080B6F">
      <w:pPr>
        <w:pStyle w:val="ConsPlusNormal"/>
        <w:ind w:firstLine="539"/>
        <w:jc w:val="both"/>
      </w:pPr>
      <w:r>
        <w:t xml:space="preserve"> Сокращенное фирменное наименование общества: ООО «</w:t>
      </w:r>
      <w:r w:rsidR="00CA7035">
        <w:t>ПСО-</w:t>
      </w:r>
      <w:r w:rsidR="00B06022">
        <w:t>Терма</w:t>
      </w:r>
      <w:r>
        <w:t>» .</w:t>
      </w:r>
    </w:p>
    <w:p w:rsidR="00060CC7" w:rsidRDefault="00060CC7" w:rsidP="00080B6F">
      <w:pPr>
        <w:pStyle w:val="ConsPlusNormal"/>
        <w:ind w:firstLine="539"/>
        <w:jc w:val="both"/>
      </w:pPr>
      <w:r>
        <w:t xml:space="preserve"> 1.5. Место нахождение Общества: Россия, Московская область, Истринский район, г. Истра, </w:t>
      </w:r>
      <w:r w:rsidR="00B06022">
        <w:t>Чеховский переулок, д. 5</w:t>
      </w:r>
      <w:r>
        <w:t>.</w:t>
      </w:r>
    </w:p>
    <w:p w:rsidR="00060CC7" w:rsidRDefault="00060CC7" w:rsidP="00080B6F">
      <w:pPr>
        <w:pStyle w:val="ConsPlusNormal"/>
        <w:ind w:firstLine="539"/>
        <w:jc w:val="both"/>
      </w:pPr>
      <w:r>
        <w:t xml:space="preserve"> 1.6. Уставный капитал общества составляется из номинальной стоимости долей его участников и составляет </w:t>
      </w:r>
      <w:r w:rsidR="00080B6F">
        <w:t>45</w:t>
      </w:r>
      <w:r w:rsidR="00B06022">
        <w:t> </w:t>
      </w:r>
      <w:r w:rsidR="00080B6F">
        <w:t>0</w:t>
      </w:r>
      <w:r w:rsidR="00B06022">
        <w:t xml:space="preserve">00 </w:t>
      </w:r>
      <w:r w:rsidR="00080B6F">
        <w:t>(сорок пять тысяч</w:t>
      </w:r>
      <w:r w:rsidR="006D20D8">
        <w:t xml:space="preserve">) </w:t>
      </w:r>
      <w:r>
        <w:t xml:space="preserve"> рублей.</w:t>
      </w:r>
    </w:p>
    <w:p w:rsidR="00060CC7" w:rsidRDefault="00060CC7" w:rsidP="00080B6F">
      <w:pPr>
        <w:pStyle w:val="ConsPlusNormal"/>
        <w:ind w:firstLine="539"/>
        <w:jc w:val="both"/>
      </w:pPr>
      <w:r>
        <w:t xml:space="preserve"> 1.7. Действительная стоимость доли участника общества соответствует части стоимости чистых активов общества, пропорциональной размеру его доли.  </w:t>
      </w:r>
    </w:p>
    <w:p w:rsidR="00060CC7" w:rsidRDefault="006D20D8" w:rsidP="00080B6F">
      <w:pPr>
        <w:pStyle w:val="ConsPlusNormal"/>
        <w:ind w:firstLine="539"/>
        <w:jc w:val="both"/>
      </w:pPr>
      <w:r>
        <w:t xml:space="preserve"> 1.8. Единоличным исполнительным</w:t>
      </w:r>
      <w:r w:rsidR="00060CC7">
        <w:t xml:space="preserve"> орган</w:t>
      </w:r>
      <w:r>
        <w:t>ом</w:t>
      </w:r>
      <w:r w:rsidR="00060CC7">
        <w:t xml:space="preserve"> Общества </w:t>
      </w:r>
      <w:r>
        <w:t>является Генеральный директор</w:t>
      </w:r>
      <w:r w:rsidR="00060CC7">
        <w:t>.</w:t>
      </w:r>
    </w:p>
    <w:p w:rsidR="00060CC7" w:rsidRDefault="00060CC7" w:rsidP="00080B6F">
      <w:pPr>
        <w:pStyle w:val="ConsPlusNormal"/>
        <w:ind w:firstLine="539"/>
        <w:jc w:val="both"/>
      </w:pPr>
      <w:r>
        <w:t xml:space="preserve"> 1.9. Общество может создавать филиалы и открывать представительства.  </w:t>
      </w:r>
    </w:p>
    <w:p w:rsidR="00060CC7" w:rsidRDefault="00060CC7" w:rsidP="00060CC7">
      <w:pPr>
        <w:pStyle w:val="ConsPlusNormal"/>
        <w:ind w:firstLine="540"/>
        <w:jc w:val="both"/>
      </w:pPr>
    </w:p>
    <w:p w:rsidR="00060CC7" w:rsidRPr="00577E14" w:rsidRDefault="00060CC7" w:rsidP="00080B6F">
      <w:pPr>
        <w:pStyle w:val="ConsPlusNormal"/>
        <w:ind w:firstLine="540"/>
        <w:jc w:val="center"/>
        <w:rPr>
          <w:b/>
        </w:rPr>
      </w:pPr>
      <w:r w:rsidRPr="00577E14">
        <w:rPr>
          <w:b/>
        </w:rPr>
        <w:t>Статья 2. Цели и виды  деятельности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2.1. Основная цель деятельности общества – извлечение прибыли.</w:t>
      </w:r>
    </w:p>
    <w:p w:rsidR="00060CC7" w:rsidRDefault="00060CC7" w:rsidP="00060CC7">
      <w:pPr>
        <w:pStyle w:val="ConsPlusNormal"/>
        <w:ind w:firstLine="540"/>
        <w:jc w:val="both"/>
      </w:pPr>
      <w:r>
        <w:t xml:space="preserve"> 2.2. Основными видами деятельности общества являются:</w:t>
      </w:r>
    </w:p>
    <w:p w:rsidR="000A15A5" w:rsidRDefault="00B06022" w:rsidP="000A15A5">
      <w:pPr>
        <w:pStyle w:val="ConsPlusNonformat"/>
        <w:numPr>
          <w:ilvl w:val="0"/>
          <w:numId w:val="4"/>
        </w:numPr>
        <w:jc w:val="both"/>
        <w:rPr>
          <w:rFonts w:ascii="Arial" w:hAnsi="Arial" w:cs="Arial"/>
        </w:rPr>
      </w:pPr>
      <w:r>
        <w:rPr>
          <w:rFonts w:ascii="Arial" w:hAnsi="Arial" w:cs="Arial"/>
        </w:rPr>
        <w:t>Управление эксплуатацией жилого фонда;</w:t>
      </w:r>
    </w:p>
    <w:p w:rsidR="00B06022" w:rsidRDefault="00B06022" w:rsidP="000A15A5">
      <w:pPr>
        <w:pStyle w:val="ConsPlusNonformat"/>
        <w:numPr>
          <w:ilvl w:val="0"/>
          <w:numId w:val="4"/>
        </w:numPr>
        <w:jc w:val="both"/>
        <w:rPr>
          <w:rFonts w:ascii="Arial" w:hAnsi="Arial" w:cs="Arial"/>
        </w:rPr>
      </w:pPr>
      <w:r>
        <w:rPr>
          <w:rFonts w:ascii="Arial" w:hAnsi="Arial" w:cs="Arial"/>
        </w:rPr>
        <w:t>Производство электромонтажных работ;</w:t>
      </w:r>
    </w:p>
    <w:p w:rsidR="00B06022" w:rsidRDefault="00B06022" w:rsidP="000A15A5">
      <w:pPr>
        <w:pStyle w:val="ConsPlusNonformat"/>
        <w:numPr>
          <w:ilvl w:val="0"/>
          <w:numId w:val="4"/>
        </w:numPr>
        <w:jc w:val="both"/>
        <w:rPr>
          <w:rFonts w:ascii="Arial" w:hAnsi="Arial" w:cs="Arial"/>
        </w:rPr>
      </w:pPr>
      <w:r>
        <w:rPr>
          <w:rFonts w:ascii="Arial" w:hAnsi="Arial" w:cs="Arial"/>
        </w:rPr>
        <w:t>Деятельность по обеспечению работоспособности тепловых сетей;</w:t>
      </w:r>
    </w:p>
    <w:p w:rsidR="00B06022" w:rsidRDefault="00B06022" w:rsidP="000A15A5">
      <w:pPr>
        <w:pStyle w:val="ConsPlusNonformat"/>
        <w:numPr>
          <w:ilvl w:val="0"/>
          <w:numId w:val="4"/>
        </w:numPr>
        <w:jc w:val="both"/>
        <w:rPr>
          <w:rFonts w:ascii="Arial" w:hAnsi="Arial" w:cs="Arial"/>
        </w:rPr>
      </w:pPr>
      <w:r>
        <w:rPr>
          <w:rFonts w:ascii="Arial" w:hAnsi="Arial" w:cs="Arial"/>
        </w:rPr>
        <w:t xml:space="preserve"> Деятельность по обеспечению работоспособности котельной;</w:t>
      </w:r>
    </w:p>
    <w:p w:rsidR="00B06022" w:rsidRDefault="00B06022" w:rsidP="000A15A5">
      <w:pPr>
        <w:pStyle w:val="ConsPlusNonformat"/>
        <w:numPr>
          <w:ilvl w:val="0"/>
          <w:numId w:val="4"/>
        </w:numPr>
        <w:jc w:val="both"/>
        <w:rPr>
          <w:rFonts w:ascii="Arial" w:hAnsi="Arial" w:cs="Arial"/>
        </w:rPr>
      </w:pPr>
      <w:r>
        <w:rPr>
          <w:rFonts w:ascii="Arial" w:hAnsi="Arial" w:cs="Arial"/>
        </w:rPr>
        <w:t>Деятельность по обеспечению работоспособности электростанций;</w:t>
      </w:r>
    </w:p>
    <w:p w:rsidR="00B06022" w:rsidRDefault="00B06022" w:rsidP="000A15A5">
      <w:pPr>
        <w:pStyle w:val="ConsPlusNonformat"/>
        <w:numPr>
          <w:ilvl w:val="0"/>
          <w:numId w:val="4"/>
        </w:numPr>
        <w:jc w:val="both"/>
        <w:rPr>
          <w:rFonts w:ascii="Arial" w:hAnsi="Arial" w:cs="Arial"/>
        </w:rPr>
      </w:pPr>
      <w:r>
        <w:rPr>
          <w:rFonts w:ascii="Arial" w:hAnsi="Arial" w:cs="Arial"/>
        </w:rPr>
        <w:t>Деятельность по обеспечению работоспособности электрических сетей;</w:t>
      </w:r>
    </w:p>
    <w:p w:rsidR="00B06022" w:rsidRDefault="00B06022" w:rsidP="000A15A5">
      <w:pPr>
        <w:pStyle w:val="ConsPlusNonformat"/>
        <w:numPr>
          <w:ilvl w:val="0"/>
          <w:numId w:val="4"/>
        </w:numPr>
        <w:jc w:val="both"/>
        <w:rPr>
          <w:rFonts w:ascii="Arial" w:hAnsi="Arial" w:cs="Arial"/>
        </w:rPr>
      </w:pPr>
      <w:r>
        <w:rPr>
          <w:rFonts w:ascii="Arial" w:hAnsi="Arial" w:cs="Arial"/>
        </w:rPr>
        <w:t>Деятельность по обеспечению  содержания,  работоспособности инженерного оборудования зданий и сооружений, в том числе жилого фонда;</w:t>
      </w:r>
    </w:p>
    <w:p w:rsidR="00B06022" w:rsidRDefault="00B06022" w:rsidP="000A15A5">
      <w:pPr>
        <w:pStyle w:val="ConsPlusNonformat"/>
        <w:numPr>
          <w:ilvl w:val="0"/>
          <w:numId w:val="4"/>
        </w:numPr>
        <w:jc w:val="both"/>
        <w:rPr>
          <w:rFonts w:ascii="Arial" w:hAnsi="Arial" w:cs="Arial"/>
        </w:rPr>
      </w:pPr>
      <w:r>
        <w:rPr>
          <w:rFonts w:ascii="Arial" w:hAnsi="Arial" w:cs="Arial"/>
        </w:rPr>
        <w:t>Передачи пара и горячей воды (тепловой энергии);</w:t>
      </w:r>
    </w:p>
    <w:p w:rsidR="00B06022" w:rsidRDefault="00B06022" w:rsidP="000A15A5">
      <w:pPr>
        <w:pStyle w:val="ConsPlusNonformat"/>
        <w:numPr>
          <w:ilvl w:val="0"/>
          <w:numId w:val="4"/>
        </w:numPr>
        <w:jc w:val="both"/>
        <w:rPr>
          <w:rFonts w:ascii="Arial" w:hAnsi="Arial" w:cs="Arial"/>
        </w:rPr>
      </w:pPr>
      <w:r>
        <w:rPr>
          <w:rFonts w:ascii="Arial" w:hAnsi="Arial" w:cs="Arial"/>
        </w:rPr>
        <w:t>Распределение пара и горячей воды (тепловой энергии);</w:t>
      </w:r>
    </w:p>
    <w:p w:rsidR="00B06022" w:rsidRDefault="00B06022" w:rsidP="000A15A5">
      <w:pPr>
        <w:pStyle w:val="ConsPlusNonformat"/>
        <w:numPr>
          <w:ilvl w:val="0"/>
          <w:numId w:val="4"/>
        </w:numPr>
        <w:jc w:val="both"/>
        <w:rPr>
          <w:rFonts w:ascii="Arial" w:hAnsi="Arial" w:cs="Arial"/>
        </w:rPr>
      </w:pPr>
      <w:r>
        <w:rPr>
          <w:rFonts w:ascii="Arial" w:hAnsi="Arial" w:cs="Arial"/>
        </w:rPr>
        <w:t>Монтаж инженерного оборудования зданий и сооружений;</w:t>
      </w:r>
    </w:p>
    <w:p w:rsidR="00B06022" w:rsidRPr="000A15A5" w:rsidRDefault="00B06022" w:rsidP="000A15A5">
      <w:pPr>
        <w:pStyle w:val="ConsPlusNonformat"/>
        <w:numPr>
          <w:ilvl w:val="0"/>
          <w:numId w:val="4"/>
        </w:numPr>
        <w:jc w:val="both"/>
        <w:rPr>
          <w:rFonts w:ascii="Arial" w:hAnsi="Arial" w:cs="Arial"/>
        </w:rPr>
      </w:pPr>
      <w:r>
        <w:rPr>
          <w:rFonts w:ascii="Arial" w:hAnsi="Arial" w:cs="Arial"/>
        </w:rPr>
        <w:t>Монтаж прочего электромонтажного оборудования;</w:t>
      </w:r>
    </w:p>
    <w:p w:rsidR="00060CC7" w:rsidRPr="005C018E" w:rsidRDefault="00577E14" w:rsidP="005C018E">
      <w:pPr>
        <w:pStyle w:val="ConsPlusNonformat"/>
        <w:numPr>
          <w:ilvl w:val="0"/>
          <w:numId w:val="4"/>
        </w:numPr>
        <w:jc w:val="both"/>
      </w:pPr>
      <w:r w:rsidRPr="005C018E">
        <w:rPr>
          <w:rFonts w:ascii="Arial" w:eastAsia="Times New Roman" w:hAnsi="Arial" w:cs="Arial"/>
        </w:rPr>
        <w:t>и д</w:t>
      </w:r>
      <w:r w:rsidR="00060CC7" w:rsidRPr="005C018E">
        <w:rPr>
          <w:rFonts w:ascii="Arial" w:hAnsi="Arial" w:cs="Arial"/>
        </w:rPr>
        <w:t>ругие, не запрещённые законом виды деятельности.</w:t>
      </w:r>
    </w:p>
    <w:p w:rsidR="00060CC7" w:rsidRDefault="00060CC7" w:rsidP="00060CC7">
      <w:pPr>
        <w:pStyle w:val="ConsPlusNormal"/>
        <w:ind w:firstLine="540"/>
        <w:jc w:val="both"/>
      </w:pPr>
      <w:r>
        <w:t xml:space="preserve"> 2.3. При выполнении работ, связанных с секретными материалами, Общество обязано по своему статусу исполнять требования Закона РФ "О государственной тайне" от 21 сентября 1993 года и другие нормативные акты по вопросам защиты государственной тайны.</w:t>
      </w:r>
    </w:p>
    <w:p w:rsidR="00060CC7" w:rsidRDefault="00060CC7" w:rsidP="00060CC7">
      <w:pPr>
        <w:pStyle w:val="ConsPlusNormal"/>
        <w:ind w:firstLine="540"/>
        <w:jc w:val="both"/>
      </w:pPr>
      <w:r>
        <w:t xml:space="preserve"> 2.4.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577E14"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t>Статья 3. Ответственность общества</w:t>
      </w:r>
    </w:p>
    <w:p w:rsidR="00060CC7" w:rsidRDefault="00060CC7" w:rsidP="00060CC7">
      <w:pPr>
        <w:pStyle w:val="ConsPlusNormal"/>
        <w:ind w:firstLine="540"/>
        <w:jc w:val="both"/>
      </w:pPr>
      <w:r>
        <w:t xml:space="preserve"> 3.1. Общество несет ответственность по своим обязательствам всем принадлежащим ему имуществом.</w:t>
      </w:r>
    </w:p>
    <w:p w:rsidR="00060CC7" w:rsidRDefault="00060CC7" w:rsidP="00060CC7">
      <w:pPr>
        <w:pStyle w:val="ConsPlusNormal"/>
        <w:ind w:firstLine="540"/>
        <w:jc w:val="both"/>
      </w:pPr>
      <w:r>
        <w:t>3.2. Общество не отвечает по обязательствам своих участников.</w:t>
      </w:r>
    </w:p>
    <w:p w:rsidR="00060CC7" w:rsidRDefault="00060CC7" w:rsidP="00060CC7">
      <w:pPr>
        <w:pStyle w:val="ConsPlusNormal"/>
        <w:ind w:firstLine="540"/>
        <w:jc w:val="both"/>
      </w:pPr>
      <w:r>
        <w:lastRenderedPageBreak/>
        <w:t>3.3.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060CC7" w:rsidRDefault="00060CC7" w:rsidP="00060CC7">
      <w:pPr>
        <w:pStyle w:val="ConsPlusNormal"/>
        <w:ind w:firstLine="540"/>
        <w:jc w:val="both"/>
      </w:pPr>
      <w:r>
        <w:t xml:space="preserve"> 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060CC7" w:rsidRDefault="00060CC7" w:rsidP="00060CC7">
      <w:pPr>
        <w:pStyle w:val="ConsPlusNormal"/>
        <w:ind w:firstLine="540"/>
        <w:jc w:val="both"/>
      </w:pPr>
      <w:r>
        <w:t xml:space="preserve"> 3.5. Общество обеспечивает своим работникам безопасные условия труда и несет ответственность за ущерб, причиненный их жизни и здоровью в соответствии с законодательством РФ.</w:t>
      </w:r>
    </w:p>
    <w:p w:rsidR="002B6BEA" w:rsidRDefault="002B6BEA" w:rsidP="00577E14">
      <w:pPr>
        <w:pStyle w:val="ConsPlusNormal"/>
        <w:ind w:firstLine="540"/>
        <w:jc w:val="center"/>
        <w:rPr>
          <w:b/>
        </w:rPr>
      </w:pPr>
    </w:p>
    <w:p w:rsidR="00060CC7" w:rsidRPr="00577E14" w:rsidRDefault="00060CC7" w:rsidP="00577E14">
      <w:pPr>
        <w:pStyle w:val="ConsPlusNormal"/>
        <w:ind w:firstLine="540"/>
        <w:jc w:val="center"/>
        <w:rPr>
          <w:b/>
        </w:rPr>
      </w:pPr>
      <w:r w:rsidRPr="00577E14">
        <w:rPr>
          <w:b/>
        </w:rPr>
        <w:t>Статья 4. Счета Общества, печать бланки, штампы общества и товарные знаки</w:t>
      </w:r>
    </w:p>
    <w:p w:rsidR="00060CC7" w:rsidRPr="00577E14" w:rsidRDefault="00060CC7" w:rsidP="00577E14">
      <w:pPr>
        <w:pStyle w:val="ConsPlusNormal"/>
        <w:ind w:firstLine="540"/>
        <w:jc w:val="center"/>
        <w:rPr>
          <w:b/>
        </w:rPr>
      </w:pPr>
    </w:p>
    <w:p w:rsidR="00060CC7" w:rsidRDefault="00060CC7" w:rsidP="00060CC7">
      <w:pPr>
        <w:pStyle w:val="ConsPlusNormal"/>
        <w:ind w:firstLine="540"/>
        <w:jc w:val="both"/>
      </w:pPr>
      <w:r>
        <w:t xml:space="preserve"> 4.1. Общество </w:t>
      </w:r>
      <w:r w:rsidR="000D0C96">
        <w:t>создано</w:t>
      </w:r>
      <w:r>
        <w:t xml:space="preserve"> в порядке, установленном  законодательством. Общество создается без ограничения срока деятельности.</w:t>
      </w:r>
    </w:p>
    <w:p w:rsidR="00060CC7" w:rsidRDefault="00060CC7" w:rsidP="00060CC7">
      <w:pPr>
        <w:pStyle w:val="ConsPlusNormal"/>
        <w:ind w:firstLine="540"/>
        <w:jc w:val="both"/>
      </w:pPr>
      <w:r>
        <w:t xml:space="preserve"> 4.2. Общество вправе в установленном порядке открывать банковские счета на территории Российской Федерации и за ее пределами.</w:t>
      </w:r>
    </w:p>
    <w:p w:rsidR="00060CC7" w:rsidRDefault="00060CC7" w:rsidP="00060CC7">
      <w:pPr>
        <w:pStyle w:val="ConsPlusNormal"/>
        <w:ind w:firstLine="540"/>
        <w:jc w:val="both"/>
      </w:pPr>
      <w:r>
        <w:t xml:space="preserve"> 4.3. Общество </w:t>
      </w:r>
      <w:r w:rsidR="000A15A5">
        <w:t>вправе иметь</w:t>
      </w:r>
      <w:r>
        <w:t xml:space="preserve">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иностранном языке.</w:t>
      </w:r>
    </w:p>
    <w:p w:rsidR="00060CC7" w:rsidRDefault="00060CC7" w:rsidP="00060CC7">
      <w:pPr>
        <w:pStyle w:val="ConsPlusNormal"/>
        <w:ind w:firstLine="540"/>
        <w:jc w:val="both"/>
      </w:pPr>
      <w:r>
        <w:t xml:space="preserve">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577E14" w:rsidRDefault="00577E14" w:rsidP="00060CC7">
      <w:pPr>
        <w:pStyle w:val="ConsPlusNormal"/>
        <w:ind w:firstLine="540"/>
        <w:jc w:val="both"/>
      </w:pPr>
    </w:p>
    <w:p w:rsidR="00060CC7" w:rsidRPr="00577E14" w:rsidRDefault="00060CC7" w:rsidP="00577E14">
      <w:pPr>
        <w:pStyle w:val="ConsPlusNormal"/>
        <w:ind w:firstLine="540"/>
        <w:jc w:val="center"/>
        <w:rPr>
          <w:b/>
        </w:rPr>
      </w:pPr>
      <w:r w:rsidRPr="00577E14">
        <w:rPr>
          <w:b/>
        </w:rPr>
        <w:t>Статья 5. Филиалы и представительства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5.1.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060CC7" w:rsidRDefault="00060CC7" w:rsidP="00060CC7">
      <w:pPr>
        <w:pStyle w:val="ConsPlusNormal"/>
        <w:ind w:firstLine="540"/>
        <w:jc w:val="both"/>
      </w:pPr>
      <w:r>
        <w:t xml:space="preserve"> Создание обществом филиалов и открытие представительств на территории Российской Федерации осуществляются с соблюдением требований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060CC7" w:rsidRDefault="00060CC7" w:rsidP="00060CC7">
      <w:pPr>
        <w:pStyle w:val="ConsPlusNormal"/>
        <w:ind w:firstLine="540"/>
        <w:jc w:val="both"/>
      </w:pPr>
      <w:r>
        <w:t xml:space="preserve"> 5.2.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060CC7" w:rsidRDefault="00060CC7" w:rsidP="00060CC7">
      <w:pPr>
        <w:pStyle w:val="ConsPlusNormal"/>
        <w:ind w:firstLine="540"/>
        <w:jc w:val="both"/>
      </w:pPr>
      <w:r>
        <w:t xml:space="preserve"> 5.3.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060CC7" w:rsidRDefault="00060CC7" w:rsidP="00060CC7">
      <w:pPr>
        <w:pStyle w:val="ConsPlusNormal"/>
        <w:ind w:firstLine="540"/>
        <w:jc w:val="both"/>
      </w:pPr>
      <w:r>
        <w:t xml:space="preserve"> 5.4.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обществом имуществом.</w:t>
      </w:r>
    </w:p>
    <w:p w:rsidR="00060CC7" w:rsidRDefault="00060CC7" w:rsidP="00060CC7">
      <w:pPr>
        <w:pStyle w:val="ConsPlusNormal"/>
        <w:ind w:firstLine="540"/>
        <w:jc w:val="both"/>
      </w:pPr>
      <w:r>
        <w:t xml:space="preserve"> Руководители филиалов и представительств общества назначаются обществом и действуют на основании его доверенности.</w:t>
      </w:r>
    </w:p>
    <w:p w:rsidR="00060CC7" w:rsidRDefault="00060CC7" w:rsidP="00060CC7">
      <w:pPr>
        <w:pStyle w:val="ConsPlusNormal"/>
        <w:ind w:firstLine="540"/>
        <w:jc w:val="both"/>
      </w:pPr>
      <w:r>
        <w:t xml:space="preserve"> Филиалы и представительства общества осуществляют свою деятельность от имени общества. Ответственность за деятельность филиала и представительства общества несет общество.</w:t>
      </w:r>
    </w:p>
    <w:p w:rsidR="00577E14" w:rsidRDefault="00577E14" w:rsidP="00060CC7">
      <w:pPr>
        <w:pStyle w:val="ConsPlusNormal"/>
        <w:ind w:firstLine="540"/>
        <w:jc w:val="both"/>
      </w:pPr>
    </w:p>
    <w:p w:rsidR="00060CC7" w:rsidRPr="00577E14" w:rsidRDefault="00060CC7" w:rsidP="00577E14">
      <w:pPr>
        <w:pStyle w:val="ConsPlusNormal"/>
        <w:ind w:firstLine="540"/>
        <w:jc w:val="center"/>
        <w:rPr>
          <w:b/>
        </w:rPr>
      </w:pPr>
      <w:r w:rsidRPr="00577E14">
        <w:rPr>
          <w:b/>
        </w:rPr>
        <w:t>Статья 6. Дочерние и зависимые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6.1.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w:t>
      </w:r>
    </w:p>
    <w:p w:rsidR="00577E14"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t>Статья 7. Участники общества, их права и обязанности</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7.1. Участниками общества могут быть граждане и юридические лица. Федеральным законом может быть запрещено или ограничено участие отдельных категорий граждан в обществах..</w:t>
      </w:r>
    </w:p>
    <w:p w:rsidR="00060CC7" w:rsidRDefault="00060CC7" w:rsidP="00060CC7">
      <w:pPr>
        <w:pStyle w:val="ConsPlusNormal"/>
        <w:ind w:firstLine="540"/>
        <w:jc w:val="both"/>
      </w:pPr>
      <w:r>
        <w:t xml:space="preserve"> 7.2. Участники Общества вправе:</w:t>
      </w:r>
    </w:p>
    <w:p w:rsidR="00060CC7" w:rsidRDefault="00060CC7" w:rsidP="00060CC7">
      <w:pPr>
        <w:pStyle w:val="ConsPlusNormal"/>
        <w:ind w:firstLine="540"/>
        <w:jc w:val="both"/>
      </w:pPr>
      <w:r>
        <w:t xml:space="preserve"> 7.2.1. Участвовать в управлении делами Общества в порядке, установленном настоящим Уставом и действующим законодательством Российской Федерации.</w:t>
      </w:r>
    </w:p>
    <w:p w:rsidR="00060CC7" w:rsidRDefault="00060CC7" w:rsidP="00060CC7">
      <w:pPr>
        <w:pStyle w:val="ConsPlusNormal"/>
        <w:ind w:firstLine="540"/>
        <w:jc w:val="both"/>
      </w:pPr>
      <w:r>
        <w:t xml:space="preserve"> 7.2.2. Получать информацию о деятельности Общества и знакомиться с его бухгалтерскими книгами и иной документацией.</w:t>
      </w:r>
    </w:p>
    <w:p w:rsidR="00060CC7" w:rsidRDefault="00060CC7" w:rsidP="00060CC7">
      <w:pPr>
        <w:pStyle w:val="ConsPlusNormal"/>
        <w:ind w:firstLine="540"/>
        <w:jc w:val="both"/>
      </w:pPr>
      <w:r>
        <w:t xml:space="preserve"> 7.2.3. Принимать участие в распределении прибыли.</w:t>
      </w:r>
    </w:p>
    <w:p w:rsidR="00060CC7" w:rsidRDefault="00060CC7" w:rsidP="00060CC7">
      <w:pPr>
        <w:pStyle w:val="ConsPlusNormal"/>
        <w:ind w:firstLine="540"/>
        <w:jc w:val="both"/>
      </w:pPr>
      <w:r>
        <w:lastRenderedPageBreak/>
        <w:t xml:space="preserve"> 7.2.4.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Уставом и Федеральным законом.</w:t>
      </w:r>
    </w:p>
    <w:p w:rsidR="00060CC7" w:rsidRDefault="00060CC7" w:rsidP="00060CC7">
      <w:pPr>
        <w:pStyle w:val="ConsPlusNormal"/>
        <w:ind w:firstLine="540"/>
        <w:jc w:val="both"/>
      </w:pPr>
      <w:r>
        <w:t xml:space="preserve"> 7.2.5. 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Уставом и Федеральным законом.</w:t>
      </w:r>
    </w:p>
    <w:p w:rsidR="00060CC7" w:rsidRDefault="00060CC7" w:rsidP="00060CC7">
      <w:pPr>
        <w:pStyle w:val="ConsPlusNormal"/>
        <w:ind w:firstLine="540"/>
        <w:jc w:val="both"/>
      </w:pPr>
      <w:r>
        <w:t xml:space="preserve"> 7.2.6. Получить в случае ликвидации Общества часть имущества, оставшегося после расчетов с кредиторами, или его стоимость.</w:t>
      </w:r>
    </w:p>
    <w:p w:rsidR="00060CC7" w:rsidRDefault="00060CC7" w:rsidP="00060CC7">
      <w:pPr>
        <w:pStyle w:val="ConsPlusNormal"/>
        <w:ind w:firstLine="540"/>
        <w:jc w:val="both"/>
      </w:pPr>
      <w:r>
        <w:t xml:space="preserve"> 7.2.7. Участники Общества имеют также другие права, предусмотренные настоящим Уставом и  действующим законодательством Российской Федерации.</w:t>
      </w:r>
    </w:p>
    <w:p w:rsidR="00060CC7" w:rsidRDefault="00060CC7" w:rsidP="00060CC7">
      <w:pPr>
        <w:pStyle w:val="ConsPlusNormal"/>
        <w:ind w:firstLine="540"/>
        <w:jc w:val="both"/>
      </w:pPr>
      <w:r>
        <w:t xml:space="preserve"> 7.3. Помимо прав, предусмотренных настоящим Уставом и действующим законодательством Российской Федерации по решению Общего Собрания Участников Общества, принятому всеми Участниками Общества единогласно, всем Участникам Общества или конкретному Участнику могут быть предоставлены иные права (дополнительные права) Участника (Участников) Общества.</w:t>
      </w:r>
    </w:p>
    <w:p w:rsidR="00060CC7" w:rsidRDefault="00060CC7" w:rsidP="00060CC7">
      <w:pPr>
        <w:pStyle w:val="ConsPlusNormal"/>
        <w:ind w:firstLine="540"/>
        <w:jc w:val="both"/>
      </w:pPr>
      <w:r>
        <w:t xml:space="preserve"> 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060CC7" w:rsidRDefault="00060CC7" w:rsidP="00060CC7">
      <w:pPr>
        <w:pStyle w:val="ConsPlusNormal"/>
        <w:ind w:firstLine="540"/>
        <w:jc w:val="both"/>
      </w:pPr>
      <w:r>
        <w:t xml:space="preserve"> 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060CC7" w:rsidRDefault="00060CC7" w:rsidP="00060CC7">
      <w:pPr>
        <w:pStyle w:val="ConsPlusNormal"/>
        <w:ind w:firstLine="540"/>
        <w:jc w:val="both"/>
      </w:pPr>
      <w:r>
        <w:t xml:space="preserve"> 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060CC7" w:rsidRDefault="00060CC7" w:rsidP="00060CC7">
      <w:pPr>
        <w:pStyle w:val="ConsPlusNormal"/>
        <w:ind w:firstLine="540"/>
        <w:jc w:val="both"/>
      </w:pPr>
      <w:r>
        <w:t xml:space="preserve"> 7.4. Участники Общества обязаны:</w:t>
      </w:r>
    </w:p>
    <w:p w:rsidR="00060CC7" w:rsidRDefault="00060CC7" w:rsidP="00060CC7">
      <w:pPr>
        <w:pStyle w:val="ConsPlusNormal"/>
        <w:ind w:firstLine="540"/>
        <w:jc w:val="both"/>
      </w:pPr>
      <w:r>
        <w:t xml:space="preserve"> 7.4.1. 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действующим законодательством и договором об учреждении Общества.</w:t>
      </w:r>
    </w:p>
    <w:p w:rsidR="00060CC7" w:rsidRDefault="00060CC7" w:rsidP="00060CC7">
      <w:pPr>
        <w:pStyle w:val="ConsPlusNormal"/>
        <w:ind w:firstLine="540"/>
        <w:jc w:val="both"/>
      </w:pPr>
      <w:r>
        <w:t xml:space="preserve"> 7.4.2. Не разглашать конфиденциальную информацию о деятельности Общества.</w:t>
      </w:r>
    </w:p>
    <w:p w:rsidR="00060CC7" w:rsidRDefault="00060CC7" w:rsidP="00060CC7">
      <w:pPr>
        <w:pStyle w:val="ConsPlusNormal"/>
        <w:ind w:firstLine="540"/>
        <w:jc w:val="both"/>
      </w:pPr>
      <w:r>
        <w:t xml:space="preserve"> 7.4.3. Участники Общества несут и другие обязанности, предусмотренные настоящим Уставом и действующим законодательством Российской Федерации.</w:t>
      </w:r>
    </w:p>
    <w:p w:rsidR="00060CC7" w:rsidRDefault="00060CC7" w:rsidP="00060CC7">
      <w:pPr>
        <w:pStyle w:val="ConsPlusNormal"/>
        <w:ind w:firstLine="540"/>
        <w:jc w:val="both"/>
      </w:pPr>
      <w:r>
        <w:t xml:space="preserve"> 7.5. Помимо обязанностей, предусмотренных настоящим Уставом и действующим законодательством Российской Федерации по решению Общего Собрания Участников Общества, принятому всеми Участниками Общества единогласно, на всех Участников Общества могут быть возложены иные обязанности (дополнительные обязанности) Участника (Участников) Общества.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060CC7" w:rsidRDefault="00060CC7" w:rsidP="00060CC7">
      <w:pPr>
        <w:pStyle w:val="ConsPlusNormal"/>
        <w:ind w:firstLine="540"/>
        <w:jc w:val="both"/>
      </w:pPr>
      <w:r>
        <w:t xml:space="preserve"> 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060CC7" w:rsidRDefault="00060CC7" w:rsidP="00060CC7">
      <w:pPr>
        <w:pStyle w:val="ConsPlusNormal"/>
        <w:ind w:firstLine="540"/>
        <w:jc w:val="both"/>
      </w:pPr>
      <w:r>
        <w:t xml:space="preserve"> 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060CC7" w:rsidRDefault="00060CC7" w:rsidP="00060CC7">
      <w:pPr>
        <w:pStyle w:val="ConsPlusNormal"/>
        <w:ind w:firstLine="540"/>
        <w:jc w:val="both"/>
      </w:pPr>
      <w:r>
        <w:t xml:space="preserve"> 7.6. 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060CC7" w:rsidRDefault="00060CC7" w:rsidP="00060CC7">
      <w:pPr>
        <w:pStyle w:val="ConsPlusNormal"/>
        <w:ind w:firstLine="540"/>
        <w:jc w:val="both"/>
      </w:pPr>
      <w:r>
        <w:t xml:space="preserve"> 7.7. Все изменения персонального состава Участников Общества влекут за собой соответствующие изменения в списках участников Общества.</w:t>
      </w:r>
    </w:p>
    <w:p w:rsidR="00060CC7" w:rsidRDefault="00060CC7" w:rsidP="00060CC7">
      <w:pPr>
        <w:pStyle w:val="ConsPlusNormal"/>
        <w:ind w:firstLine="540"/>
        <w:jc w:val="both"/>
      </w:pPr>
      <w:r>
        <w:t xml:space="preserve"> 7.8. Число Участников Общества не должно быть более пятидесяти. 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0D0C96" w:rsidRDefault="000D0C96" w:rsidP="00060CC7">
      <w:pPr>
        <w:pStyle w:val="ConsPlusNormal"/>
        <w:ind w:firstLine="540"/>
        <w:jc w:val="both"/>
      </w:pPr>
    </w:p>
    <w:p w:rsidR="000D0C96" w:rsidRDefault="000D0C96" w:rsidP="00060CC7">
      <w:pPr>
        <w:pStyle w:val="ConsPlusNormal"/>
        <w:ind w:firstLine="540"/>
        <w:jc w:val="both"/>
      </w:pPr>
    </w:p>
    <w:p w:rsidR="000D0C96" w:rsidRDefault="000D0C96" w:rsidP="00060CC7">
      <w:pPr>
        <w:pStyle w:val="ConsPlusNormal"/>
        <w:ind w:firstLine="540"/>
        <w:jc w:val="both"/>
      </w:pPr>
    </w:p>
    <w:p w:rsidR="000D0C96" w:rsidRDefault="000D0C96" w:rsidP="00060CC7">
      <w:pPr>
        <w:pStyle w:val="ConsPlusNormal"/>
        <w:ind w:firstLine="540"/>
        <w:jc w:val="both"/>
      </w:pPr>
    </w:p>
    <w:p w:rsidR="00060CC7"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lastRenderedPageBreak/>
        <w:t>Глава II. СПИСОК УЧАСТНИКОВ. УСТАВНЫЙ КАПИТАЛ ОБЩЕСТВА. ИМУЩЕСТВО ОБЩЕСТВА</w:t>
      </w:r>
    </w:p>
    <w:p w:rsidR="00060CC7" w:rsidRPr="00577E14" w:rsidRDefault="00060CC7" w:rsidP="00577E14">
      <w:pPr>
        <w:pStyle w:val="ConsPlusNormal"/>
        <w:ind w:firstLine="540"/>
        <w:jc w:val="center"/>
        <w:rPr>
          <w:b/>
        </w:rPr>
      </w:pPr>
      <w:r w:rsidRPr="00577E14">
        <w:rPr>
          <w:b/>
        </w:rPr>
        <w:t>Статья 8. Ведение списка участников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8.1.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060CC7" w:rsidRDefault="00060CC7" w:rsidP="00060CC7">
      <w:pPr>
        <w:pStyle w:val="ConsPlusNormal"/>
        <w:ind w:firstLine="540"/>
        <w:jc w:val="both"/>
      </w:pPr>
      <w:r>
        <w:t xml:space="preserve"> 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060CC7" w:rsidRDefault="00060CC7" w:rsidP="00060CC7">
      <w:pPr>
        <w:pStyle w:val="ConsPlusNormal"/>
        <w:ind w:firstLine="540"/>
        <w:jc w:val="both"/>
      </w:pPr>
      <w:r>
        <w:t xml:space="preserve"> 8.2.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060CC7" w:rsidRDefault="00060CC7" w:rsidP="00060CC7">
      <w:pPr>
        <w:pStyle w:val="ConsPlusNormal"/>
        <w:ind w:firstLine="540"/>
        <w:jc w:val="both"/>
      </w:pPr>
      <w:r>
        <w:t xml:space="preserve"> 8.3.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060CC7" w:rsidRDefault="00060CC7" w:rsidP="00060CC7">
      <w:pPr>
        <w:pStyle w:val="ConsPlusNormal"/>
        <w:ind w:firstLine="540"/>
        <w:jc w:val="both"/>
      </w:pPr>
      <w:r>
        <w:t xml:space="preserve"> 8.4.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060CC7" w:rsidRDefault="00060CC7" w:rsidP="00060CC7">
      <w:pPr>
        <w:pStyle w:val="ConsPlusNormal"/>
        <w:ind w:firstLine="540"/>
        <w:jc w:val="both"/>
      </w:pPr>
      <w:r>
        <w:t xml:space="preserve"> 8.5.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060CC7" w:rsidRDefault="00060CC7" w:rsidP="00060CC7">
      <w:pPr>
        <w:pStyle w:val="ConsPlusNormal"/>
        <w:ind w:firstLine="540"/>
        <w:jc w:val="both"/>
      </w:pPr>
      <w:r>
        <w:t xml:space="preserve">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577E14" w:rsidRDefault="00577E14" w:rsidP="00060CC7">
      <w:pPr>
        <w:pStyle w:val="ConsPlusNormal"/>
        <w:ind w:firstLine="540"/>
        <w:jc w:val="both"/>
      </w:pPr>
    </w:p>
    <w:p w:rsidR="00060CC7" w:rsidRPr="00577E14" w:rsidRDefault="00060CC7" w:rsidP="00577E14">
      <w:pPr>
        <w:pStyle w:val="ConsPlusNormal"/>
        <w:ind w:firstLine="540"/>
        <w:jc w:val="center"/>
        <w:rPr>
          <w:b/>
        </w:rPr>
      </w:pPr>
      <w:r w:rsidRPr="00577E14">
        <w:rPr>
          <w:b/>
        </w:rPr>
        <w:t>Статья 9. Доли в уставном капитале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9.1.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060CC7" w:rsidRDefault="00060CC7" w:rsidP="00060CC7">
      <w:pPr>
        <w:pStyle w:val="ConsPlusNormal"/>
        <w:ind w:firstLine="540"/>
        <w:jc w:val="both"/>
      </w:pPr>
      <w:r>
        <w:t xml:space="preserve"> 9.2.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060CC7" w:rsidRDefault="00060CC7" w:rsidP="00060CC7">
      <w:pPr>
        <w:pStyle w:val="ConsPlusNormal"/>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060CC7" w:rsidRDefault="00060CC7" w:rsidP="00060CC7">
      <w:pPr>
        <w:pStyle w:val="ConsPlusNormal"/>
        <w:ind w:firstLine="540"/>
        <w:jc w:val="both"/>
      </w:pPr>
      <w:r>
        <w:t xml:space="preserve"> 9.3.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060CC7" w:rsidRDefault="00060CC7" w:rsidP="00060CC7">
      <w:pPr>
        <w:pStyle w:val="ConsPlusNormal"/>
        <w:ind w:firstLine="540"/>
        <w:jc w:val="both"/>
      </w:pPr>
      <w:r>
        <w:t>9.4. Имущество, переданное участником Общества в пользование Обществу для оплаты своей доли, в случае выхода или исключения такого участника из общества в качестве вклада в уставный капитал, остается в пользовании общества в течение срока, на который данное имущество  было передано.</w:t>
      </w:r>
    </w:p>
    <w:p w:rsidR="00F070C7" w:rsidRDefault="00F070C7" w:rsidP="00060CC7">
      <w:pPr>
        <w:pStyle w:val="ConsPlusNormal"/>
        <w:ind w:firstLine="540"/>
        <w:jc w:val="both"/>
      </w:pPr>
    </w:p>
    <w:p w:rsidR="00060CC7" w:rsidRDefault="00060CC7" w:rsidP="00080B6F">
      <w:pPr>
        <w:pStyle w:val="ConsPlusNormal"/>
        <w:ind w:firstLine="540"/>
        <w:jc w:val="center"/>
        <w:rPr>
          <w:b/>
        </w:rPr>
      </w:pPr>
      <w:r w:rsidRPr="00577E14">
        <w:rPr>
          <w:b/>
        </w:rPr>
        <w:t>Статья 10. Порядок оплаты долей в уставном капитале общества</w:t>
      </w:r>
    </w:p>
    <w:p w:rsidR="00080B6F" w:rsidRPr="00577E14" w:rsidRDefault="00080B6F" w:rsidP="00080B6F">
      <w:pPr>
        <w:pStyle w:val="ConsPlusNormal"/>
        <w:ind w:firstLine="540"/>
        <w:jc w:val="both"/>
        <w:rPr>
          <w:b/>
        </w:rPr>
      </w:pPr>
    </w:p>
    <w:p w:rsidR="00060CC7" w:rsidRDefault="00060CC7" w:rsidP="00060CC7">
      <w:pPr>
        <w:pStyle w:val="ConsPlusNormal"/>
        <w:ind w:firstLine="540"/>
        <w:jc w:val="both"/>
      </w:pPr>
      <w:r>
        <w:t xml:space="preserve"> 10.1. Каждый учредитель общества должен оплатить полностью свою долю в уставном капитале общества в течение одного года с момента государственной регистрации общества.</w:t>
      </w:r>
    </w:p>
    <w:p w:rsidR="00060CC7" w:rsidRDefault="00060CC7" w:rsidP="00060CC7">
      <w:pPr>
        <w:pStyle w:val="ConsPlusNormal"/>
        <w:ind w:firstLine="540"/>
        <w:jc w:val="both"/>
      </w:pPr>
      <w:r>
        <w:lastRenderedPageBreak/>
        <w:t xml:space="preserve"> Не допускается освобождение учредителя общества от обязанности оплатить долю в уставном капитале общества, в том числе путем зачета его требований к обществу.</w:t>
      </w:r>
    </w:p>
    <w:p w:rsidR="00060CC7" w:rsidRDefault="00060CC7" w:rsidP="00060CC7">
      <w:pPr>
        <w:pStyle w:val="ConsPlusNormal"/>
        <w:ind w:firstLine="540"/>
        <w:jc w:val="both"/>
      </w:pPr>
      <w:r>
        <w:t xml:space="preserve"> 10.2. На момент государственной регистрации общества его уставный капитал должен быть оплачен учредителями не менее чем наполовину.</w:t>
      </w:r>
    </w:p>
    <w:p w:rsidR="00577E14" w:rsidRDefault="00577E14" w:rsidP="00060CC7">
      <w:pPr>
        <w:pStyle w:val="ConsPlusNormal"/>
        <w:ind w:firstLine="540"/>
        <w:jc w:val="both"/>
      </w:pPr>
    </w:p>
    <w:p w:rsidR="00060CC7" w:rsidRPr="00577E14" w:rsidRDefault="00060CC7" w:rsidP="00577E14">
      <w:pPr>
        <w:pStyle w:val="ConsPlusNormal"/>
        <w:ind w:firstLine="540"/>
        <w:jc w:val="center"/>
        <w:rPr>
          <w:b/>
        </w:rPr>
      </w:pPr>
      <w:r w:rsidRPr="00577E14">
        <w:rPr>
          <w:b/>
        </w:rPr>
        <w:t>Статья 11. Увеличение уставного капитала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11.1. Увеличение уставного капитала общества допускается только после его полной оплаты.</w:t>
      </w:r>
    </w:p>
    <w:p w:rsidR="00060CC7" w:rsidRDefault="00060CC7" w:rsidP="00060CC7">
      <w:pPr>
        <w:pStyle w:val="ConsPlusNormal"/>
        <w:ind w:firstLine="540"/>
        <w:jc w:val="both"/>
      </w:pPr>
      <w:r>
        <w:t xml:space="preserve"> 11.2.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080B6F" w:rsidRDefault="00060CC7" w:rsidP="00060CC7">
      <w:pPr>
        <w:pStyle w:val="ConsPlusNormal"/>
        <w:ind w:firstLine="540"/>
        <w:jc w:val="both"/>
      </w:pPr>
      <w:r>
        <w:t xml:space="preserve"> </w:t>
      </w:r>
    </w:p>
    <w:p w:rsidR="00060CC7" w:rsidRPr="00080B6F" w:rsidRDefault="00060CC7" w:rsidP="00080B6F">
      <w:pPr>
        <w:pStyle w:val="ConsPlusNormal"/>
        <w:ind w:firstLine="540"/>
        <w:jc w:val="center"/>
        <w:rPr>
          <w:b/>
        </w:rPr>
      </w:pPr>
      <w:r w:rsidRPr="00080B6F">
        <w:rPr>
          <w:b/>
        </w:rPr>
        <w:t>Статья 12. Увеличение уставного капитала общества за счет его имущества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12.1.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060CC7" w:rsidRDefault="00060CC7" w:rsidP="00060CC7">
      <w:pPr>
        <w:pStyle w:val="ConsPlusNormal"/>
        <w:ind w:firstLine="540"/>
        <w:jc w:val="both"/>
      </w:pPr>
      <w:r>
        <w:t xml:space="preserve"> 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060CC7" w:rsidRDefault="00060CC7" w:rsidP="00060CC7">
      <w:pPr>
        <w:pStyle w:val="ConsPlusNormal"/>
        <w:ind w:firstLine="540"/>
        <w:jc w:val="both"/>
      </w:pPr>
      <w:r>
        <w:t xml:space="preserve"> 12.2.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w:t>
      </w:r>
    </w:p>
    <w:p w:rsidR="00060CC7" w:rsidRDefault="00060CC7" w:rsidP="00060CC7">
      <w:pPr>
        <w:pStyle w:val="ConsPlusNormal"/>
        <w:ind w:firstLine="540"/>
        <w:jc w:val="both"/>
      </w:pPr>
      <w:r>
        <w:t xml:space="preserve"> 12.3.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577E14"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t>Статья 13. Увеличение уставного капитала общества за счет дополнительных вкладов его участников и вкладов третьих лиц, принимаемых в общество</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13.1. Общее собрание участников общества большинством не менее трех четвертей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060CC7" w:rsidRDefault="00060CC7" w:rsidP="00060CC7">
      <w:pPr>
        <w:pStyle w:val="ConsPlusNormal"/>
        <w:ind w:firstLine="540"/>
        <w:jc w:val="both"/>
      </w:pPr>
      <w:r>
        <w:t xml:space="preserve">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настоящего пункта.</w:t>
      </w:r>
    </w:p>
    <w:p w:rsidR="00060CC7" w:rsidRDefault="00060CC7" w:rsidP="00060CC7">
      <w:pPr>
        <w:pStyle w:val="ConsPlusNormal"/>
        <w:ind w:firstLine="540"/>
        <w:jc w:val="both"/>
      </w:pPr>
      <w:r>
        <w:t xml:space="preserve">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настоящего пункта соотношением.</w:t>
      </w:r>
    </w:p>
    <w:p w:rsidR="00060CC7" w:rsidRDefault="00060CC7" w:rsidP="00060CC7">
      <w:pPr>
        <w:pStyle w:val="ConsPlusNormal"/>
        <w:ind w:firstLine="540"/>
        <w:jc w:val="both"/>
      </w:pPr>
      <w:r>
        <w:t xml:space="preserve"> 13.2.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rsidR="00060CC7" w:rsidRDefault="00060CC7" w:rsidP="00060CC7">
      <w:pPr>
        <w:pStyle w:val="ConsPlusNormal"/>
        <w:ind w:firstLine="540"/>
        <w:jc w:val="both"/>
      </w:pPr>
      <w:r>
        <w:t xml:space="preserve">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060CC7" w:rsidRDefault="00060CC7" w:rsidP="00060CC7">
      <w:pPr>
        <w:pStyle w:val="ConsPlusNormal"/>
        <w:ind w:firstLine="540"/>
        <w:jc w:val="both"/>
      </w:pPr>
      <w:r>
        <w:t xml:space="preserve"> 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w:t>
      </w:r>
      <w:r>
        <w:lastRenderedPageBreak/>
        <w:t>подавшего заявление о внесении дополнительного вклада, увеличивается на сумму, равную или меньшую стоимости его дополнительного вклада.</w:t>
      </w:r>
    </w:p>
    <w:p w:rsidR="00060CC7" w:rsidRDefault="00060CC7" w:rsidP="00060CC7">
      <w:pPr>
        <w:pStyle w:val="ConsPlusNormal"/>
        <w:ind w:firstLine="540"/>
        <w:jc w:val="both"/>
      </w:pPr>
      <w:r>
        <w:t xml:space="preserve"> 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577E14"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t>Статья 14. Уменьшение уставного капитала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14.1. Общество вправе, а в случаях, предусмотренных Федеральным законом, обязано уменьшить свой уставный капитал.</w:t>
      </w:r>
    </w:p>
    <w:p w:rsidR="00060CC7" w:rsidRDefault="00060CC7" w:rsidP="00060CC7">
      <w:pPr>
        <w:pStyle w:val="ConsPlusNormal"/>
        <w:ind w:firstLine="540"/>
        <w:jc w:val="both"/>
      </w:pPr>
      <w:r>
        <w:t xml:space="preserve">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060CC7" w:rsidRDefault="00060CC7" w:rsidP="00060CC7">
      <w:pPr>
        <w:pStyle w:val="ConsPlusNormal"/>
        <w:ind w:firstLine="540"/>
        <w:jc w:val="both"/>
      </w:pPr>
      <w:r>
        <w:t xml:space="preserve">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общество обязано уменьшить свой уставный капитал, на дату государственной регистрации общества.</w:t>
      </w:r>
    </w:p>
    <w:p w:rsidR="00060CC7" w:rsidRDefault="00060CC7" w:rsidP="00060CC7">
      <w:pPr>
        <w:pStyle w:val="ConsPlusNormal"/>
        <w:ind w:firstLine="540"/>
        <w:jc w:val="both"/>
      </w:pPr>
      <w:r>
        <w:t xml:space="preserve"> 14.2.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060CC7" w:rsidRDefault="00060CC7" w:rsidP="00060CC7">
      <w:pPr>
        <w:pStyle w:val="ConsPlusNormal"/>
        <w:ind w:firstLine="540"/>
        <w:jc w:val="both"/>
      </w:pPr>
      <w:r>
        <w:t xml:space="preserve"> 14.3.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060CC7" w:rsidRDefault="00060CC7" w:rsidP="00060CC7">
      <w:pPr>
        <w:pStyle w:val="ConsPlusNormal"/>
        <w:ind w:firstLine="540"/>
        <w:jc w:val="both"/>
      </w:pPr>
      <w:r>
        <w:t xml:space="preserve">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на дату государственной регистрации общества, общество подлежит ликвидации.</w:t>
      </w:r>
    </w:p>
    <w:p w:rsidR="00060CC7" w:rsidRDefault="00060CC7" w:rsidP="00060CC7">
      <w:pPr>
        <w:pStyle w:val="ConsPlusNormal"/>
        <w:ind w:firstLine="540"/>
        <w:jc w:val="both"/>
      </w:pPr>
      <w:r>
        <w:t xml:space="preserve"> Стоимость чистых активов общества определяется в порядке, установленном федеральным законом и издаваемыми в соответствии с ним нормативными актами.</w:t>
      </w:r>
    </w:p>
    <w:p w:rsidR="00060CC7" w:rsidRDefault="00060CC7" w:rsidP="00060CC7">
      <w:pPr>
        <w:pStyle w:val="ConsPlusNormal"/>
        <w:ind w:firstLine="540"/>
        <w:jc w:val="both"/>
      </w:pPr>
      <w:r>
        <w:t xml:space="preserve"> 14.4. В течение тридцати дней с даты принятия решения об уменьшении своего уставного капитала общество обязано 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577E14" w:rsidRDefault="00060CC7" w:rsidP="00060CC7">
      <w:pPr>
        <w:pStyle w:val="ConsPlusNormal"/>
        <w:ind w:firstLine="540"/>
        <w:jc w:val="both"/>
      </w:pPr>
      <w:r>
        <w:t xml:space="preserve"> </w:t>
      </w:r>
    </w:p>
    <w:p w:rsidR="00060CC7" w:rsidRPr="00577E14" w:rsidRDefault="00060CC7" w:rsidP="00577E14">
      <w:pPr>
        <w:pStyle w:val="ConsPlusNormal"/>
        <w:ind w:firstLine="540"/>
        <w:jc w:val="center"/>
        <w:rPr>
          <w:b/>
        </w:rPr>
      </w:pPr>
      <w:r w:rsidRPr="00577E14">
        <w:rPr>
          <w:b/>
        </w:rPr>
        <w:t>Статья 15. Переход доли или части доли участника общества в уставном капитале общества к другим участникам общества и третьим лицам</w:t>
      </w:r>
    </w:p>
    <w:p w:rsidR="00060CC7" w:rsidRDefault="00060CC7" w:rsidP="00060CC7">
      <w:pPr>
        <w:pStyle w:val="ConsPlusNormal"/>
        <w:ind w:firstLine="540"/>
        <w:jc w:val="both"/>
      </w:pPr>
      <w:r>
        <w:t xml:space="preserve"> 15.1.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060CC7" w:rsidRDefault="00060CC7" w:rsidP="00060CC7">
      <w:pPr>
        <w:pStyle w:val="ConsPlusNormal"/>
        <w:ind w:firstLine="540"/>
        <w:jc w:val="both"/>
      </w:pPr>
      <w:r>
        <w:t xml:space="preserve"> 15.2. Уступка иным образом кроме продажи участником общества своей доли или части доли третьим лицам допускается с согласия всех участников общества. Согласие Общества на уступку доли или части доли третьему лицу как путём продажи, так и иным образом не требуется.</w:t>
      </w:r>
    </w:p>
    <w:p w:rsidR="00060CC7" w:rsidRDefault="00060CC7" w:rsidP="00060CC7">
      <w:pPr>
        <w:pStyle w:val="ConsPlusNormal"/>
        <w:ind w:firstLine="540"/>
        <w:jc w:val="both"/>
      </w:pPr>
      <w:r>
        <w:t xml:space="preserve"> 15.3. Доля участника общества может быть отчуждена до полной ее оплаты только в части, в которой она оплачена.</w:t>
      </w:r>
    </w:p>
    <w:p w:rsidR="00060CC7" w:rsidRDefault="00060CC7" w:rsidP="00060CC7">
      <w:pPr>
        <w:pStyle w:val="ConsPlusNormal"/>
        <w:ind w:firstLine="540"/>
        <w:jc w:val="both"/>
      </w:pPr>
      <w:r>
        <w:t xml:space="preserve"> 15.4. Участники общества пользуются преимущественным правом покупки доли или части доли участника общества по цене предложения третьему лицу пропорционально размерам своих долей.</w:t>
      </w:r>
    </w:p>
    <w:p w:rsidR="00060CC7" w:rsidRDefault="00060CC7" w:rsidP="00060CC7">
      <w:pPr>
        <w:pStyle w:val="ConsPlusNormal"/>
        <w:ind w:firstLine="540"/>
        <w:jc w:val="both"/>
      </w:pPr>
      <w:r>
        <w:t xml:space="preserve">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w:t>
      </w:r>
    </w:p>
    <w:p w:rsidR="00060CC7" w:rsidRDefault="00060CC7" w:rsidP="00060CC7">
      <w:pPr>
        <w:pStyle w:val="ConsPlusNormal"/>
        <w:ind w:firstLine="540"/>
        <w:jc w:val="both"/>
      </w:pPr>
      <w:r>
        <w:lastRenderedPageBreak/>
        <w:t xml:space="preserve"> Участники общества вправе воспользоваться преимущественным правом покупки доли или части доли в уставном капитале общества в течение сорока пяти дней с даты получения оферты обществом.</w:t>
      </w:r>
    </w:p>
    <w:p w:rsidR="00060CC7" w:rsidRDefault="00060CC7" w:rsidP="00060CC7">
      <w:pPr>
        <w:pStyle w:val="ConsPlusNormal"/>
        <w:ind w:firstLine="540"/>
        <w:jc w:val="both"/>
      </w:pPr>
      <w:r>
        <w:t xml:space="preserve">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060CC7" w:rsidRDefault="00060CC7" w:rsidP="00060CC7">
      <w:pPr>
        <w:pStyle w:val="ConsPlusNormal"/>
        <w:ind w:firstLine="540"/>
        <w:jc w:val="both"/>
      </w:pPr>
      <w:r>
        <w:t xml:space="preserve"> 15.5. Преимущественное право покупки доли или части доли в уставном капитале общества у участника прекращаются в день 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 или истечения срока использования данного преимущественного права.</w:t>
      </w:r>
    </w:p>
    <w:p w:rsidR="00060CC7" w:rsidRDefault="00060CC7" w:rsidP="00060CC7">
      <w:pPr>
        <w:pStyle w:val="ConsPlusNormal"/>
        <w:ind w:firstLine="540"/>
        <w:jc w:val="both"/>
      </w:pPr>
      <w:r>
        <w:t xml:space="preserve"> 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15.4 настоящего Устава.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w:t>
      </w:r>
    </w:p>
    <w:p w:rsidR="00060CC7" w:rsidRDefault="00060CC7" w:rsidP="00060CC7">
      <w:pPr>
        <w:pStyle w:val="ConsPlusNormal"/>
        <w:ind w:firstLine="540"/>
        <w:jc w:val="both"/>
      </w:pPr>
      <w:r>
        <w:t xml:space="preserve"> В случае, если в течение сорока пяти дней 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rsidR="00060CC7" w:rsidRDefault="00060CC7" w:rsidP="00060CC7">
      <w:pPr>
        <w:pStyle w:val="ConsPlusNormal"/>
        <w:ind w:firstLine="540"/>
        <w:jc w:val="both"/>
      </w:pPr>
      <w:r>
        <w:t xml:space="preserve"> 15.6. Доли в уставном капитале общества переходят к наследникам граждан и к правопреемникам юридических лиц, являвшихся участниками общества. Согласие остальных участников на переход доли к наследникам граждан и к правопреемникам юридических лиц не требуется.</w:t>
      </w:r>
    </w:p>
    <w:p w:rsidR="00060CC7" w:rsidRDefault="00060CC7" w:rsidP="00060CC7">
      <w:pPr>
        <w:pStyle w:val="ConsPlusNormal"/>
        <w:ind w:firstLine="540"/>
        <w:jc w:val="both"/>
      </w:pPr>
      <w:r>
        <w:t xml:space="preserve"> В случае ликвидации юридического лица - участника общества принадлежащая ему доля, оставшаяся после завершения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 или Уставом ликвидируемого юридического лица с согласия остальных участников Общества.</w:t>
      </w:r>
    </w:p>
    <w:p w:rsidR="00060CC7" w:rsidRDefault="00060CC7" w:rsidP="00060CC7">
      <w:pPr>
        <w:pStyle w:val="ConsPlusNormal"/>
        <w:ind w:firstLine="540"/>
        <w:jc w:val="both"/>
      </w:pPr>
      <w:r>
        <w:t xml:space="preserve"> До принятия наследником умершего участника общества наследства права умершего участника общества осуществляются, а его обязанности исполняются лицом, указанным в завещании, а при отсутствии такого лица управляющим, назначенным нотариусом.</w:t>
      </w:r>
    </w:p>
    <w:p w:rsidR="00060CC7" w:rsidRDefault="00060CC7" w:rsidP="00060CC7">
      <w:pPr>
        <w:pStyle w:val="ConsPlusNormal"/>
        <w:ind w:firstLine="540"/>
        <w:jc w:val="both"/>
      </w:pPr>
      <w:r>
        <w:t xml:space="preserve"> 15.7.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060CC7" w:rsidRDefault="00060CC7" w:rsidP="00060CC7">
      <w:pPr>
        <w:pStyle w:val="ConsPlusNormal"/>
        <w:ind w:firstLine="540"/>
        <w:jc w:val="both"/>
      </w:pPr>
      <w:r>
        <w:t xml:space="preserve"> 15.8. Согласие участников общества на переход доли или части доли в уставном капитале общества к третьему лицу считается полученным при условии, что всеми участниками общества в течение сорока пяти дней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060CC7" w:rsidRDefault="00060CC7" w:rsidP="00060CC7">
      <w:pPr>
        <w:pStyle w:val="ConsPlusNormal"/>
        <w:ind w:firstLine="540"/>
        <w:jc w:val="both"/>
      </w:pPr>
      <w:r>
        <w:t xml:space="preserve"> 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сорока пяти дней со дня обращения к обществу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 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влечет за собой недействительность этой сделки.</w:t>
      </w:r>
    </w:p>
    <w:p w:rsidR="00060CC7" w:rsidRDefault="00060CC7" w:rsidP="00060CC7">
      <w:pPr>
        <w:pStyle w:val="ConsPlusNormal"/>
        <w:ind w:firstLine="540"/>
        <w:jc w:val="both"/>
      </w:pPr>
      <w:r>
        <w:t xml:space="preserve"> Нотариальное удостоверение этой сделки не требуется в случаях перехода доли к обществу в порядке, предусмотренном статьями 23 и 26 Федерального закона «Об обществах с ограниченной ответственностью», распределения доли между участниками общества и продажи доли всем или некоторым участникам общества либо третьим лицам в соответствии со статьей 24 Федерального закона «Об обществах с ограниченной ответственностью», а также при использовании преимущественного права покупки путем направления оферты о продаже доли или части доли и ее акцепта в соответствии с пунктами 5 - 7 статьи 11 Федерального закона «Об обществах с ограниченной ответственностью».</w:t>
      </w:r>
    </w:p>
    <w:p w:rsidR="00060CC7" w:rsidRDefault="00060CC7" w:rsidP="00060CC7">
      <w:pPr>
        <w:pStyle w:val="ConsPlusNormal"/>
        <w:ind w:firstLine="540"/>
        <w:jc w:val="both"/>
      </w:pPr>
      <w:r>
        <w:t xml:space="preserve"> 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w:t>
      </w:r>
      <w:r>
        <w:lastRenderedPageBreak/>
        <w:t>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060CC7" w:rsidRDefault="00060CC7" w:rsidP="00060CC7">
      <w:pPr>
        <w:pStyle w:val="ConsPlusNormal"/>
        <w:ind w:firstLine="540"/>
        <w:jc w:val="both"/>
      </w:pPr>
      <w:r>
        <w:t xml:space="preserve">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060CC7" w:rsidRDefault="00060CC7" w:rsidP="00060CC7">
      <w:pPr>
        <w:pStyle w:val="ConsPlusNormal"/>
        <w:ind w:firstLine="540"/>
        <w:jc w:val="both"/>
      </w:pPr>
      <w:r>
        <w:t xml:space="preserve">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пункта 2 статьи 8 и абзацем вторым пункта 2 статьи 9 Федерального закона «Об обществах с ограниченной ответственностью».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 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16. Залог долей в уставном капитале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16.1.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в ¾ (три четверти) голосов всех участников общества, имеющих право принимать участие в голосовании. Голос участника общества, который намерен передать в залог свою долю или часть доли, при определении результатов голосования не учитывается.</w:t>
      </w:r>
    </w:p>
    <w:p w:rsidR="00060CC7" w:rsidRDefault="00060CC7" w:rsidP="00060CC7">
      <w:pPr>
        <w:pStyle w:val="ConsPlusNormal"/>
        <w:ind w:firstLine="540"/>
        <w:jc w:val="both"/>
      </w:pPr>
      <w:r>
        <w:t xml:space="preserve">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664267" w:rsidRDefault="00060CC7" w:rsidP="00060CC7">
      <w:pPr>
        <w:pStyle w:val="ConsPlusNormal"/>
        <w:ind w:firstLine="540"/>
        <w:jc w:val="both"/>
      </w:pPr>
      <w:r>
        <w:t xml:space="preserve"> </w:t>
      </w:r>
    </w:p>
    <w:p w:rsidR="00060CC7" w:rsidRPr="00664267" w:rsidRDefault="00060CC7" w:rsidP="00664267">
      <w:pPr>
        <w:pStyle w:val="ConsPlusNormal"/>
        <w:ind w:firstLine="540"/>
        <w:jc w:val="center"/>
        <w:rPr>
          <w:b/>
        </w:rPr>
      </w:pPr>
      <w:r w:rsidRPr="00664267">
        <w:rPr>
          <w:b/>
        </w:rPr>
        <w:t>Статья 17. Приобретение обществом доли или части доли в уставном капитале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17.1. Общество не вправе приобретать доли или части долей в своем уставном капитале, за исключением случаев, предусмотренных Федеральным законом.</w:t>
      </w:r>
    </w:p>
    <w:p w:rsidR="00060CC7" w:rsidRDefault="00060CC7" w:rsidP="00060CC7">
      <w:pPr>
        <w:pStyle w:val="ConsPlusNormal"/>
        <w:ind w:firstLine="540"/>
        <w:jc w:val="both"/>
      </w:pPr>
      <w:r>
        <w:t xml:space="preserve"> 17.2.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060CC7" w:rsidRDefault="00060CC7" w:rsidP="00060CC7">
      <w:pPr>
        <w:pStyle w:val="ConsPlusNormal"/>
        <w:ind w:firstLine="540"/>
        <w:jc w:val="both"/>
      </w:pPr>
      <w:r>
        <w:t xml:space="preserve"> 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пунктом 1 статьи 19 Федерального закона «Об обществах с ограниченной ответственностью»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060CC7" w:rsidRDefault="00060CC7" w:rsidP="00060CC7">
      <w:pPr>
        <w:pStyle w:val="ConsPlusNormal"/>
        <w:ind w:firstLine="540"/>
        <w:jc w:val="both"/>
      </w:pPr>
      <w:r>
        <w:t xml:space="preserve"> В случаях, предусмотренных Федеральным законом «Об обществах с ограниченной ответственностью»,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w:t>
      </w:r>
    </w:p>
    <w:p w:rsidR="00060CC7" w:rsidRDefault="00060CC7" w:rsidP="00060CC7">
      <w:pPr>
        <w:pStyle w:val="ConsPlusNormal"/>
        <w:ind w:firstLine="540"/>
        <w:jc w:val="both"/>
      </w:pPr>
      <w:r>
        <w:t xml:space="preserve"> 17.3. Доля участника общества, исключенного из общества, переходит к обществу.</w:t>
      </w:r>
    </w:p>
    <w:p w:rsidR="00060CC7" w:rsidRDefault="00060CC7" w:rsidP="00060CC7">
      <w:pPr>
        <w:pStyle w:val="ConsPlusNormal"/>
        <w:ind w:firstLine="540"/>
        <w:jc w:val="both"/>
      </w:pPr>
      <w:r>
        <w:lastRenderedPageBreak/>
        <w:t xml:space="preserve"> 17.4</w:t>
      </w:r>
      <w:r w:rsidR="00664267">
        <w:t>.</w:t>
      </w:r>
      <w:r>
        <w:t xml:space="preserve">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060CC7" w:rsidRDefault="00060CC7" w:rsidP="00060CC7">
      <w:pPr>
        <w:pStyle w:val="ConsPlusNormal"/>
        <w:ind w:firstLine="540"/>
        <w:jc w:val="both"/>
      </w:pPr>
      <w:r>
        <w:t xml:space="preserve"> 17.5. В случае выплаты обществом в соответствии со статьей 19 настоящего устава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060CC7" w:rsidRDefault="00060CC7" w:rsidP="00060CC7">
      <w:pPr>
        <w:pStyle w:val="ConsPlusNormal"/>
        <w:ind w:firstLine="540"/>
        <w:jc w:val="both"/>
      </w:pPr>
      <w:r>
        <w:t>17.6. В случае выхода участника общества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060CC7" w:rsidRDefault="00060CC7" w:rsidP="00060CC7">
      <w:pPr>
        <w:pStyle w:val="ConsPlusNormal"/>
        <w:ind w:firstLine="540"/>
        <w:jc w:val="both"/>
      </w:pPr>
      <w:r>
        <w:t xml:space="preserve">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w:t>
      </w:r>
    </w:p>
    <w:p w:rsidR="00060CC7" w:rsidRDefault="00060CC7" w:rsidP="00060CC7">
      <w:pPr>
        <w:pStyle w:val="ConsPlusNormal"/>
        <w:ind w:firstLine="540"/>
        <w:jc w:val="both"/>
      </w:pPr>
      <w:r>
        <w:t xml:space="preserve"> Доля или часть доли переходит к обществу с даты:</w:t>
      </w:r>
    </w:p>
    <w:p w:rsidR="00060CC7" w:rsidRDefault="00060CC7" w:rsidP="00060CC7">
      <w:pPr>
        <w:pStyle w:val="ConsPlusNormal"/>
        <w:ind w:firstLine="540"/>
        <w:jc w:val="both"/>
      </w:pPr>
      <w:r>
        <w:t xml:space="preserve"> 1) получения обществом требования участника общества о ее приобретении;</w:t>
      </w:r>
    </w:p>
    <w:p w:rsidR="00060CC7" w:rsidRDefault="00060CC7" w:rsidP="00060CC7">
      <w:pPr>
        <w:pStyle w:val="ConsPlusNormal"/>
        <w:ind w:firstLine="540"/>
        <w:jc w:val="both"/>
      </w:pPr>
      <w:r>
        <w:t xml:space="preserve"> 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rsidR="00060CC7" w:rsidRDefault="00060CC7" w:rsidP="00060CC7">
      <w:pPr>
        <w:pStyle w:val="ConsPlusNormal"/>
        <w:ind w:firstLine="540"/>
        <w:jc w:val="both"/>
      </w:pPr>
      <w:r>
        <w:t xml:space="preserve"> 3) истечения срока оплаты доли в уставном капитале общества или предоставления компенсации, предусмотренной пунктом 3 статьи 15 Федерального закона «Об обществах с ограниченной ответственностью»;</w:t>
      </w:r>
    </w:p>
    <w:p w:rsidR="00060CC7" w:rsidRDefault="00060CC7" w:rsidP="00060CC7">
      <w:pPr>
        <w:pStyle w:val="ConsPlusNormal"/>
        <w:ind w:firstLine="540"/>
        <w:jc w:val="both"/>
      </w:pPr>
      <w:r>
        <w:t xml:space="preserve"> 4) вступления в законную силу решения суда об исключении участника общества из общества;</w:t>
      </w:r>
    </w:p>
    <w:p w:rsidR="00060CC7" w:rsidRDefault="00060CC7" w:rsidP="00060CC7">
      <w:pPr>
        <w:pStyle w:val="ConsPlusNormal"/>
        <w:ind w:firstLine="540"/>
        <w:jc w:val="both"/>
      </w:pPr>
      <w:r>
        <w:t xml:space="preserve"> 5) оплаты обществом действительной стоимости доли или части доли, принадлежащих участнику общества, по требованию его кредиторов.</w:t>
      </w:r>
    </w:p>
    <w:p w:rsidR="00060CC7" w:rsidRDefault="00060CC7" w:rsidP="00060CC7">
      <w:pPr>
        <w:pStyle w:val="ConsPlusNormal"/>
        <w:ind w:firstLine="540"/>
        <w:jc w:val="both"/>
      </w:pPr>
      <w:r>
        <w:t xml:space="preserve">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060CC7" w:rsidRDefault="00060CC7" w:rsidP="00060CC7">
      <w:pPr>
        <w:pStyle w:val="ConsPlusNormal"/>
        <w:ind w:firstLine="540"/>
        <w:jc w:val="both"/>
      </w:pPr>
      <w:r>
        <w:t xml:space="preserve">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Федеральным законом «Об обществах с ограниченной ответственностью».</w:t>
      </w:r>
    </w:p>
    <w:p w:rsidR="00060CC7" w:rsidRDefault="00060CC7" w:rsidP="00060CC7">
      <w:pPr>
        <w:pStyle w:val="ConsPlusNormal"/>
        <w:ind w:firstLine="540"/>
        <w:jc w:val="both"/>
      </w:pPr>
      <w:r>
        <w:t xml:space="preserve"> 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60CC7" w:rsidRDefault="00060CC7" w:rsidP="00060CC7">
      <w:pPr>
        <w:pStyle w:val="ConsPlusNormal"/>
        <w:ind w:firstLine="540"/>
        <w:jc w:val="both"/>
      </w:pPr>
      <w:r>
        <w:t xml:space="preserve"> 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законом,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060CC7" w:rsidRDefault="00060CC7" w:rsidP="00060CC7">
      <w:pPr>
        <w:pStyle w:val="ConsPlusNormal"/>
        <w:ind w:firstLine="540"/>
        <w:jc w:val="both"/>
      </w:pPr>
      <w:r>
        <w:t xml:space="preserve"> 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060CC7" w:rsidRDefault="00060CC7" w:rsidP="00060CC7">
      <w:pPr>
        <w:pStyle w:val="ConsPlusNormal"/>
        <w:ind w:firstLine="540"/>
        <w:jc w:val="both"/>
      </w:pPr>
      <w:r>
        <w:t xml:space="preserve"> В случаях, предусмотренных пунктами 2 и 6.1 статьи 23 Федерального закона «Об обществах с ограниченной ответственностью»,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2B6BEA" w:rsidRPr="002B6BEA" w:rsidRDefault="002B6BEA" w:rsidP="002B6BEA">
      <w:pPr>
        <w:pStyle w:val="ConsPlusNormal"/>
        <w:ind w:firstLine="540"/>
        <w:jc w:val="center"/>
        <w:rPr>
          <w:b/>
        </w:rPr>
      </w:pPr>
    </w:p>
    <w:p w:rsidR="00060CC7" w:rsidRPr="002B6BEA" w:rsidRDefault="00060CC7" w:rsidP="002B6BEA">
      <w:pPr>
        <w:pStyle w:val="ConsPlusNormal"/>
        <w:ind w:firstLine="540"/>
        <w:jc w:val="center"/>
        <w:rPr>
          <w:b/>
        </w:rPr>
      </w:pPr>
      <w:r w:rsidRPr="002B6BEA">
        <w:rPr>
          <w:b/>
        </w:rPr>
        <w:t>Статья 18. Доли, принадлежащие обществу</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18.1.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имущества общества в случае его ликвидации.</w:t>
      </w:r>
    </w:p>
    <w:p w:rsidR="00060CC7" w:rsidRDefault="00060CC7" w:rsidP="00060CC7">
      <w:pPr>
        <w:pStyle w:val="ConsPlusNormal"/>
        <w:ind w:firstLine="540"/>
        <w:jc w:val="both"/>
      </w:pPr>
      <w:r>
        <w:t xml:space="preserve"> 18.2.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пунктом 3 статьи 15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060CC7" w:rsidRDefault="00060CC7" w:rsidP="00060CC7">
      <w:pPr>
        <w:pStyle w:val="ConsPlusNormal"/>
        <w:ind w:firstLine="540"/>
        <w:jc w:val="both"/>
      </w:pPr>
      <w:r>
        <w:t xml:space="preserve"> 18.3. 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060CC7" w:rsidRDefault="00664267" w:rsidP="00060CC7">
      <w:pPr>
        <w:pStyle w:val="ConsPlusNormal"/>
        <w:ind w:firstLine="540"/>
        <w:jc w:val="both"/>
      </w:pPr>
      <w:r>
        <w:t xml:space="preserve"> 18.4. </w:t>
      </w:r>
      <w:r w:rsidR="00060CC7">
        <w:t>Не распределенные или не проданные в установленный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060CC7" w:rsidRDefault="00060CC7" w:rsidP="00060CC7">
      <w:pPr>
        <w:pStyle w:val="ConsPlusNormal"/>
        <w:ind w:firstLine="540"/>
        <w:jc w:val="both"/>
      </w:pPr>
      <w:r>
        <w:t xml:space="preserve">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 Указанные изменения приобретают силу для третьих лиц с момента их государственной регистрации.</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19. Обращение взыскания на долю или часть доли участника общества в уставном капитале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19.1.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060CC7" w:rsidRDefault="00060CC7" w:rsidP="00060CC7">
      <w:pPr>
        <w:pStyle w:val="ConsPlusNormal"/>
        <w:ind w:firstLine="540"/>
        <w:jc w:val="both"/>
      </w:pPr>
      <w:r>
        <w:t xml:space="preserve"> 19.2.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060CC7" w:rsidRDefault="00060CC7" w:rsidP="00060CC7">
      <w:pPr>
        <w:pStyle w:val="ConsPlusNormal"/>
        <w:ind w:firstLine="540"/>
        <w:jc w:val="both"/>
      </w:pPr>
      <w:r>
        <w:t xml:space="preserve"> 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w:t>
      </w:r>
    </w:p>
    <w:p w:rsidR="00060CC7" w:rsidRDefault="00060CC7" w:rsidP="00060CC7">
      <w:pPr>
        <w:pStyle w:val="ConsPlusNormal"/>
        <w:ind w:firstLine="540"/>
        <w:jc w:val="both"/>
      </w:pPr>
      <w:r>
        <w:t xml:space="preserve"> 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20. Выход участника общества из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lastRenderedPageBreak/>
        <w:t xml:space="preserve"> 20.1. Участник общества вправе выйти из общества путем отчуждения доли обществу независимо от согласия других его участников или общества.</w:t>
      </w:r>
    </w:p>
    <w:p w:rsidR="00060CC7" w:rsidRDefault="00060CC7" w:rsidP="00060CC7">
      <w:pPr>
        <w:pStyle w:val="ConsPlusNormal"/>
        <w:ind w:firstLine="540"/>
        <w:jc w:val="both"/>
      </w:pPr>
      <w:r>
        <w:t xml:space="preserve"> 20.2.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60CC7" w:rsidRDefault="00060CC7" w:rsidP="00060CC7">
      <w:pPr>
        <w:pStyle w:val="ConsPlusNormal"/>
        <w:ind w:firstLine="540"/>
        <w:jc w:val="both"/>
      </w:pPr>
      <w:r>
        <w:t xml:space="preserve"> 20.3.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21. Вклады в имущество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21.1. Участники общества обязаны по решению общего собрания участников общества вносить вклады в имущество общества.</w:t>
      </w:r>
    </w:p>
    <w:p w:rsidR="00060CC7" w:rsidRDefault="00060CC7" w:rsidP="00060CC7">
      <w:pPr>
        <w:pStyle w:val="ConsPlusNormal"/>
        <w:ind w:firstLine="540"/>
        <w:jc w:val="both"/>
      </w:pPr>
      <w:r>
        <w:t xml:space="preserve"> Решение общего собрания участников общества о внесении вкладов в имущество общества может быть принято большинством не менее трех четвертей голосов от общего числа голосов участников общества.</w:t>
      </w:r>
    </w:p>
    <w:p w:rsidR="00060CC7" w:rsidRDefault="00060CC7" w:rsidP="00060CC7">
      <w:pPr>
        <w:pStyle w:val="ConsPlusNormal"/>
        <w:ind w:firstLine="540"/>
        <w:jc w:val="both"/>
      </w:pPr>
      <w:r>
        <w:t xml:space="preserve"> 21.2. Вклады в имущество общества вносятся всеми участниками общества пропорционально их долям в уставном капитале общества.</w:t>
      </w:r>
    </w:p>
    <w:p w:rsidR="00060CC7" w:rsidRDefault="00060CC7" w:rsidP="00060CC7">
      <w:pPr>
        <w:pStyle w:val="ConsPlusNormal"/>
        <w:ind w:firstLine="540"/>
        <w:jc w:val="both"/>
      </w:pPr>
      <w:r>
        <w:t xml:space="preserve"> 21.3. Вклады в имущество общества вносятся деньгами, если иное не предусмотрено решением общего собрания участников общества.</w:t>
      </w:r>
    </w:p>
    <w:p w:rsidR="00060CC7" w:rsidRDefault="00060CC7" w:rsidP="00060CC7">
      <w:pPr>
        <w:pStyle w:val="ConsPlusNormal"/>
        <w:ind w:firstLine="540"/>
        <w:jc w:val="both"/>
      </w:pPr>
      <w:r>
        <w:t xml:space="preserve"> 21.4. Вклады в имущество общества не изменяют размеры и номинальную стоимость долей участников общества в уставном капитале общества.</w:t>
      </w:r>
    </w:p>
    <w:p w:rsidR="00080B6F" w:rsidRDefault="00060CC7" w:rsidP="00060CC7">
      <w:pPr>
        <w:pStyle w:val="ConsPlusNormal"/>
        <w:ind w:firstLine="540"/>
        <w:jc w:val="both"/>
      </w:pPr>
      <w:r>
        <w:t xml:space="preserve"> </w:t>
      </w:r>
    </w:p>
    <w:p w:rsidR="00060CC7" w:rsidRPr="00080B6F" w:rsidRDefault="00060CC7" w:rsidP="00080B6F">
      <w:pPr>
        <w:pStyle w:val="ConsPlusNormal"/>
        <w:ind w:firstLine="540"/>
        <w:jc w:val="center"/>
        <w:rPr>
          <w:b/>
        </w:rPr>
      </w:pPr>
      <w:r w:rsidRPr="00080B6F">
        <w:rPr>
          <w:b/>
        </w:rPr>
        <w:t>Статья 22. Распределение прибыли общества между участниками общества</w:t>
      </w:r>
    </w:p>
    <w:p w:rsidR="00060CC7" w:rsidRPr="00080B6F" w:rsidRDefault="00060CC7" w:rsidP="00060CC7">
      <w:pPr>
        <w:pStyle w:val="ConsPlusNormal"/>
        <w:ind w:firstLine="540"/>
        <w:jc w:val="both"/>
        <w:rPr>
          <w:b/>
        </w:rPr>
      </w:pPr>
    </w:p>
    <w:p w:rsidR="00060CC7" w:rsidRDefault="00060CC7" w:rsidP="00060CC7">
      <w:pPr>
        <w:pStyle w:val="ConsPlusNormal"/>
        <w:ind w:firstLine="540"/>
        <w:jc w:val="both"/>
      </w:pPr>
      <w:r>
        <w:t xml:space="preserve"> 22.1.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060CC7" w:rsidRDefault="00060CC7" w:rsidP="00060CC7">
      <w:pPr>
        <w:pStyle w:val="ConsPlusNormal"/>
        <w:ind w:firstLine="540"/>
        <w:jc w:val="both"/>
      </w:pPr>
      <w:r>
        <w:t xml:space="preserve"> 22.2.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664267" w:rsidRDefault="00664267"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23. Ограничения распределения прибыли общества между участниками общества. Ограничения выплаты прибыли общества участникам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23.1. Общество не вправе принимать решение о распределении своей прибыли между участниками общества:</w:t>
      </w:r>
    </w:p>
    <w:p w:rsidR="00060CC7" w:rsidRDefault="00060CC7" w:rsidP="00060CC7">
      <w:pPr>
        <w:pStyle w:val="ConsPlusNormal"/>
        <w:ind w:firstLine="540"/>
        <w:jc w:val="both"/>
      </w:pPr>
      <w:r>
        <w:t xml:space="preserve"> до полной оплаты всего уставного капитала общества;</w:t>
      </w:r>
    </w:p>
    <w:p w:rsidR="00060CC7" w:rsidRDefault="00060CC7" w:rsidP="00060CC7">
      <w:pPr>
        <w:pStyle w:val="ConsPlusNormal"/>
        <w:ind w:firstLine="540"/>
        <w:jc w:val="both"/>
      </w:pPr>
      <w:r>
        <w:t xml:space="preserve"> до выплаты действительной стоимости доли или части доли участника общества в случаях, предусмотренных настоящим уставом;</w:t>
      </w:r>
    </w:p>
    <w:p w:rsidR="00060CC7" w:rsidRDefault="00060CC7" w:rsidP="00060CC7">
      <w:pPr>
        <w:pStyle w:val="ConsPlusNormal"/>
        <w:ind w:firstLine="540"/>
        <w:jc w:val="both"/>
      </w:pPr>
      <w:r>
        <w:t xml:space="preserve">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060CC7" w:rsidRDefault="00060CC7" w:rsidP="00060CC7">
      <w:pPr>
        <w:pStyle w:val="ConsPlusNormal"/>
        <w:ind w:firstLine="540"/>
        <w:jc w:val="both"/>
      </w:pPr>
      <w:r>
        <w:t xml:space="preserve"> если на момент принятия такого решения стоимость чистых активов общества меньше его уставного капитала и резервного фонда,  или станет меньше его размера в результате принятия такого решения;</w:t>
      </w:r>
    </w:p>
    <w:p w:rsidR="00060CC7" w:rsidRDefault="00060CC7" w:rsidP="00060CC7">
      <w:pPr>
        <w:pStyle w:val="ConsPlusNormal"/>
        <w:ind w:firstLine="540"/>
        <w:jc w:val="both"/>
      </w:pPr>
      <w:r>
        <w:t xml:space="preserve"> в иных случаях, предусмотренных федеральными законами.</w:t>
      </w:r>
    </w:p>
    <w:p w:rsidR="00060CC7" w:rsidRDefault="00060CC7" w:rsidP="00060CC7">
      <w:pPr>
        <w:pStyle w:val="ConsPlusNormal"/>
        <w:ind w:firstLine="540"/>
        <w:jc w:val="both"/>
      </w:pPr>
      <w:r>
        <w:t xml:space="preserve"> 23.2. Общество не вправе выплачивать участникам общества прибыль, решение о распределении которой между участниками общества принято:</w:t>
      </w:r>
    </w:p>
    <w:p w:rsidR="00060CC7" w:rsidRDefault="00060CC7" w:rsidP="00060CC7">
      <w:pPr>
        <w:pStyle w:val="ConsPlusNormal"/>
        <w:ind w:firstLine="540"/>
        <w:jc w:val="both"/>
      </w:pPr>
      <w:r>
        <w:t xml:space="preserve"> 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060CC7" w:rsidRDefault="00060CC7" w:rsidP="00060CC7">
      <w:pPr>
        <w:pStyle w:val="ConsPlusNormal"/>
        <w:ind w:firstLine="540"/>
        <w:jc w:val="both"/>
      </w:pPr>
      <w:r>
        <w:t xml:space="preserve"> если на момент выплаты стоимость чистых активов общества меньше его уставного капитала или станет меньше его размера в результате выплаты;</w:t>
      </w:r>
    </w:p>
    <w:p w:rsidR="00060CC7" w:rsidRDefault="00060CC7" w:rsidP="00060CC7">
      <w:pPr>
        <w:pStyle w:val="ConsPlusNormal"/>
        <w:ind w:firstLine="540"/>
        <w:jc w:val="both"/>
      </w:pPr>
      <w:r>
        <w:t xml:space="preserve"> в иных случаях, предусмотренных федеральными законами.</w:t>
      </w:r>
    </w:p>
    <w:p w:rsidR="00060CC7" w:rsidRDefault="00060CC7" w:rsidP="00060CC7">
      <w:pPr>
        <w:pStyle w:val="ConsPlusNormal"/>
        <w:ind w:firstLine="540"/>
        <w:jc w:val="both"/>
      </w:pPr>
      <w:r>
        <w:t xml:space="preserve"> 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24. Размещение обществом облигаций</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24.1. Общество вправе размещать облигации и иные эмиссионные ценные бумаги в порядке, установленном законодательством о ценных бумагах.</w:t>
      </w:r>
    </w:p>
    <w:p w:rsidR="00060CC7" w:rsidRDefault="00060CC7" w:rsidP="00060CC7">
      <w:pPr>
        <w:pStyle w:val="ConsPlusNormal"/>
        <w:ind w:firstLine="540"/>
        <w:jc w:val="both"/>
      </w:pPr>
      <w:r>
        <w:t xml:space="preserve"> 24.2. Общество вправе размещать облигации на сумму, не превышающую размера его уставного капитала или величины обеспечения, предоставленного обществу в этих целях третьими лицами, после полной оплаты уставного капитала.</w:t>
      </w:r>
    </w:p>
    <w:p w:rsidR="00060CC7" w:rsidRDefault="00060CC7" w:rsidP="00060CC7">
      <w:pPr>
        <w:pStyle w:val="ConsPlusNormal"/>
        <w:ind w:firstLine="540"/>
        <w:jc w:val="both"/>
      </w:pPr>
      <w:r>
        <w:t xml:space="preserve"> 24.3. При отсутствии обеспечения, предоставленного обществу третьими лицами с целью гарантировать выполнение обязательств перед владельцами облигаций, размещение обществом облигаций </w:t>
      </w:r>
      <w:r>
        <w:lastRenderedPageBreak/>
        <w:t>допускается не ранее третьего года существования общества при условии надлежащего утверждения к этому времени двух годовых балансов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Глава III. УПРАВЛЕНИЕ В ОБЩЕСТВЕ</w:t>
      </w:r>
    </w:p>
    <w:p w:rsidR="00060CC7" w:rsidRPr="002B6BEA" w:rsidRDefault="00060CC7" w:rsidP="002B6BEA">
      <w:pPr>
        <w:pStyle w:val="ConsPlusNormal"/>
        <w:ind w:firstLine="540"/>
        <w:jc w:val="center"/>
        <w:rPr>
          <w:b/>
        </w:rPr>
      </w:pPr>
      <w:r w:rsidRPr="002B6BEA">
        <w:rPr>
          <w:b/>
        </w:rPr>
        <w:t>Статья 25. Органы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25.1.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60CC7" w:rsidRDefault="00060CC7" w:rsidP="00060CC7">
      <w:pPr>
        <w:pStyle w:val="ConsPlusNormal"/>
        <w:ind w:firstLine="540"/>
        <w:jc w:val="both"/>
      </w:pPr>
      <w:r>
        <w:t xml:space="preserve">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60CC7" w:rsidRDefault="00060CC7" w:rsidP="00060CC7">
      <w:pPr>
        <w:pStyle w:val="ConsPlusNormal"/>
        <w:ind w:firstLine="540"/>
        <w:jc w:val="both"/>
      </w:pPr>
      <w:r>
        <w:t xml:space="preserve"> 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060CC7" w:rsidRDefault="00060CC7" w:rsidP="00060CC7">
      <w:pPr>
        <w:pStyle w:val="ConsPlusNormal"/>
        <w:ind w:firstLine="540"/>
        <w:jc w:val="both"/>
      </w:pPr>
      <w:r>
        <w:t xml:space="preserve"> 25.2. Руководство текущей деятельностью общества осуществляется  единоличным исполнительным органом общества. Единоличный исполнительный орган подотчетен общему собранию участников общества.</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26. Компетенция общего собрания участников общества</w:t>
      </w:r>
    </w:p>
    <w:p w:rsidR="00060CC7" w:rsidRPr="002B6BEA" w:rsidRDefault="00060CC7" w:rsidP="002B6BEA">
      <w:pPr>
        <w:pStyle w:val="ConsPlusNormal"/>
        <w:ind w:firstLine="540"/>
        <w:jc w:val="center"/>
        <w:rPr>
          <w:b/>
        </w:rPr>
      </w:pPr>
    </w:p>
    <w:p w:rsidR="00060CC7" w:rsidRDefault="00060CC7" w:rsidP="00060CC7">
      <w:pPr>
        <w:pStyle w:val="ConsPlusNormal"/>
        <w:ind w:firstLine="540"/>
        <w:jc w:val="both"/>
      </w:pPr>
      <w:r>
        <w:t xml:space="preserve"> 26.1. К компетенции общего собрания участников общества относятся:</w:t>
      </w:r>
    </w:p>
    <w:p w:rsidR="00060CC7" w:rsidRDefault="00060CC7" w:rsidP="00060CC7">
      <w:pPr>
        <w:pStyle w:val="ConsPlusNormal"/>
        <w:ind w:firstLine="540"/>
        <w:jc w:val="both"/>
      </w:pPr>
      <w:r>
        <w:t xml:space="preserve">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060CC7" w:rsidRDefault="00060CC7" w:rsidP="00060CC7">
      <w:pPr>
        <w:pStyle w:val="ConsPlusNormal"/>
        <w:ind w:firstLine="540"/>
        <w:jc w:val="both"/>
      </w:pPr>
      <w:r>
        <w:t xml:space="preserve"> 2) изменение устава общества, в том числе изменение размера уставного капитала общества;</w:t>
      </w:r>
    </w:p>
    <w:p w:rsidR="00060CC7" w:rsidRDefault="00060CC7" w:rsidP="00060CC7">
      <w:pPr>
        <w:pStyle w:val="ConsPlusNormal"/>
        <w:ind w:firstLine="540"/>
        <w:jc w:val="both"/>
      </w:pPr>
      <w:r>
        <w:t xml:space="preserve"> 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060CC7" w:rsidRDefault="00060CC7" w:rsidP="00060CC7">
      <w:pPr>
        <w:pStyle w:val="ConsPlusNormal"/>
        <w:ind w:firstLine="540"/>
        <w:jc w:val="both"/>
      </w:pPr>
      <w:r>
        <w:t xml:space="preserve"> 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060CC7" w:rsidRDefault="00060CC7" w:rsidP="00060CC7">
      <w:pPr>
        <w:pStyle w:val="ConsPlusNormal"/>
        <w:ind w:firstLine="540"/>
        <w:jc w:val="both"/>
      </w:pPr>
      <w:r>
        <w:t xml:space="preserve"> 5) избрание и досрочное прекращение полномочий ревизионной комиссии (ревизора) общества, в случае, если избрание ревизионной комиссии (ревизора) предусмотрено положениями Устава или требуется в силу Закона;</w:t>
      </w:r>
    </w:p>
    <w:p w:rsidR="00060CC7" w:rsidRDefault="00060CC7" w:rsidP="00060CC7">
      <w:pPr>
        <w:pStyle w:val="ConsPlusNormal"/>
        <w:ind w:firstLine="540"/>
        <w:jc w:val="both"/>
      </w:pPr>
      <w:r>
        <w:t xml:space="preserve"> 6) утверждение годовых отчетов и годовых бухгалтерских балансов;</w:t>
      </w:r>
    </w:p>
    <w:p w:rsidR="00060CC7" w:rsidRDefault="00060CC7" w:rsidP="00060CC7">
      <w:pPr>
        <w:pStyle w:val="ConsPlusNormal"/>
        <w:ind w:firstLine="540"/>
        <w:jc w:val="both"/>
      </w:pPr>
      <w:r>
        <w:t xml:space="preserve"> 7) принятие решения о распределении чистой прибыли общества между участниками общества;</w:t>
      </w:r>
    </w:p>
    <w:p w:rsidR="00060CC7" w:rsidRDefault="00060CC7" w:rsidP="00060CC7">
      <w:pPr>
        <w:pStyle w:val="ConsPlusNormal"/>
        <w:ind w:firstLine="540"/>
        <w:jc w:val="both"/>
      </w:pPr>
      <w:r>
        <w:t xml:space="preserve"> 8) утверждение (принятие) документов, регулирующих внутреннюю деятельность общества (внутренних документов общества);</w:t>
      </w:r>
    </w:p>
    <w:p w:rsidR="00060CC7" w:rsidRDefault="00060CC7" w:rsidP="00060CC7">
      <w:pPr>
        <w:pStyle w:val="ConsPlusNormal"/>
        <w:ind w:firstLine="540"/>
        <w:jc w:val="both"/>
      </w:pPr>
      <w:r>
        <w:t xml:space="preserve"> 9) принятие решения о размещении обществом облигаций и иных эмиссионных ценных бумаг;</w:t>
      </w:r>
    </w:p>
    <w:p w:rsidR="00060CC7" w:rsidRDefault="00060CC7" w:rsidP="00060CC7">
      <w:pPr>
        <w:pStyle w:val="ConsPlusNormal"/>
        <w:ind w:firstLine="540"/>
        <w:jc w:val="both"/>
      </w:pPr>
      <w:r>
        <w:t xml:space="preserve"> 10) назначение аудиторской проверки, утверждение аудитора и определение размера оплаты его услуг;</w:t>
      </w:r>
    </w:p>
    <w:p w:rsidR="00060CC7" w:rsidRDefault="00060CC7" w:rsidP="00060CC7">
      <w:pPr>
        <w:pStyle w:val="ConsPlusNormal"/>
        <w:ind w:firstLine="540"/>
        <w:jc w:val="both"/>
      </w:pPr>
      <w:r>
        <w:t xml:space="preserve"> 11) принятие решения о реорганизации или ликвидации общества;</w:t>
      </w:r>
    </w:p>
    <w:p w:rsidR="00060CC7" w:rsidRDefault="00060CC7" w:rsidP="00060CC7">
      <w:pPr>
        <w:pStyle w:val="ConsPlusNormal"/>
        <w:ind w:firstLine="540"/>
        <w:jc w:val="both"/>
      </w:pPr>
      <w:r>
        <w:t xml:space="preserve"> 12) назначение ликвидационной комиссии и утверждение ликвидационных балансов;</w:t>
      </w:r>
    </w:p>
    <w:p w:rsidR="00060CC7" w:rsidRDefault="00060CC7" w:rsidP="00060CC7">
      <w:pPr>
        <w:pStyle w:val="ConsPlusNormal"/>
        <w:ind w:firstLine="540"/>
        <w:jc w:val="both"/>
      </w:pPr>
      <w:r>
        <w:t xml:space="preserve"> 13) решение иных вопросов, предусмотренных Федеральным Законом «Об обществах с ограниченной ответственностью» или настоящим уставом.</w:t>
      </w:r>
    </w:p>
    <w:p w:rsidR="00060CC7" w:rsidRDefault="00060CC7" w:rsidP="00060CC7">
      <w:pPr>
        <w:pStyle w:val="ConsPlusNormal"/>
        <w:ind w:firstLine="540"/>
        <w:jc w:val="both"/>
      </w:pPr>
      <w:r>
        <w:t xml:space="preserve"> Предусмотренные подпунктами 2, 5 - 7, 11 и 12 пункта 2 статьи 33 Федерального Закона «Об обществах с ограниченной ответственностью», а также другие отнесенные в соответствии с Федеральным Законом «Об обществах с ограниченной ответственностью»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27. Очередное общее собрание участников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27.1. Очередное общее собрание участников общества проводится не реже чем один раз в год. Очередное общее собрание участников общества созывается  единоличным исполнительным органом общества. Общее собрание, на котором утверждаются годовые результаты деятельности общества, проводится не позднее 30 апреля  года, следующего за отчетным.</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28. Внеочередное общее собрание участников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28.1.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060CC7" w:rsidRDefault="00060CC7" w:rsidP="00060CC7">
      <w:pPr>
        <w:pStyle w:val="ConsPlusNormal"/>
        <w:ind w:firstLine="540"/>
        <w:jc w:val="both"/>
      </w:pPr>
      <w:r>
        <w:t xml:space="preserve"> 28.2. Внеочередное общее собрание участников общества созывается единоличным исполнительным органом общества по его инициативе,   а также участников общества, обладающих в совокупности не менее чем одной десятой от общего числа голосов участников общества.</w:t>
      </w:r>
    </w:p>
    <w:p w:rsidR="00060CC7" w:rsidRDefault="00060CC7" w:rsidP="00060CC7">
      <w:pPr>
        <w:pStyle w:val="ConsPlusNormal"/>
        <w:ind w:firstLine="540"/>
        <w:jc w:val="both"/>
      </w:pPr>
      <w:r>
        <w:t xml:space="preserve"> Единоличный 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w:t>
      </w:r>
      <w:r>
        <w:lastRenderedPageBreak/>
        <w:t>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060CC7" w:rsidRDefault="00060CC7" w:rsidP="00060CC7">
      <w:pPr>
        <w:pStyle w:val="ConsPlusNormal"/>
        <w:ind w:firstLine="540"/>
        <w:jc w:val="both"/>
      </w:pPr>
      <w:r>
        <w:t xml:space="preserve"> если не соблюден установленный Федеральным законом порядок предъявления требования о проведении внеочередного общего собрания участников общества;</w:t>
      </w:r>
    </w:p>
    <w:p w:rsidR="00060CC7" w:rsidRDefault="00060CC7" w:rsidP="00060CC7">
      <w:pPr>
        <w:pStyle w:val="ConsPlusNormal"/>
        <w:ind w:firstLine="540"/>
        <w:jc w:val="both"/>
      </w:pPr>
      <w:r>
        <w:t xml:space="preserve"> 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060CC7" w:rsidRDefault="00060CC7" w:rsidP="00060CC7">
      <w:pPr>
        <w:pStyle w:val="ConsPlusNormal"/>
        <w:ind w:firstLine="540"/>
        <w:jc w:val="both"/>
      </w:pPr>
      <w:r>
        <w:t xml:space="preserve"> 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060CC7" w:rsidRDefault="00060CC7" w:rsidP="00060CC7">
      <w:pPr>
        <w:pStyle w:val="ConsPlusNormal"/>
        <w:ind w:firstLine="540"/>
        <w:jc w:val="both"/>
      </w:pPr>
      <w:r>
        <w:t xml:space="preserve"> Единоличный 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060CC7" w:rsidRDefault="00060CC7" w:rsidP="00060CC7">
      <w:pPr>
        <w:pStyle w:val="ConsPlusNormal"/>
        <w:ind w:firstLine="540"/>
        <w:jc w:val="both"/>
      </w:pPr>
      <w:r>
        <w:t xml:space="preserve"> Наряду с вопросами, предложенными для включения в повестку дня внеочередного общего собрания участников общества, единоличный исполнительный орган общества по собственной инициативе вправе включать в нее дополнительные вопросы.</w:t>
      </w:r>
    </w:p>
    <w:p w:rsidR="00060CC7" w:rsidRDefault="00060CC7" w:rsidP="00060CC7">
      <w:pPr>
        <w:pStyle w:val="ConsPlusNormal"/>
        <w:ind w:firstLine="540"/>
        <w:jc w:val="both"/>
      </w:pPr>
      <w:r>
        <w:t xml:space="preserve"> 28.3.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060CC7" w:rsidRDefault="00060CC7" w:rsidP="00060CC7">
      <w:pPr>
        <w:pStyle w:val="ConsPlusNormal"/>
        <w:ind w:firstLine="540"/>
        <w:jc w:val="both"/>
      </w:pPr>
      <w:r>
        <w:t xml:space="preserve"> 28.4. В случае, если в течение установленного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060CC7" w:rsidRDefault="00060CC7" w:rsidP="00060CC7">
      <w:pPr>
        <w:pStyle w:val="ConsPlusNormal"/>
        <w:ind w:firstLine="540"/>
        <w:jc w:val="both"/>
      </w:pPr>
      <w:r>
        <w:t xml:space="preserve"> В данном случае  единоличный исполнительный орган общества обязан предоставить указанным органам или лицам список участников общества с их адресами.</w:t>
      </w:r>
    </w:p>
    <w:p w:rsidR="00060CC7" w:rsidRDefault="00060CC7" w:rsidP="00060CC7">
      <w:pPr>
        <w:pStyle w:val="ConsPlusNormal"/>
        <w:ind w:firstLine="540"/>
        <w:jc w:val="both"/>
      </w:pPr>
      <w:r>
        <w:t xml:space="preserve"> 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29. Порядок созыва общего собрания участников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29.1. Единоличный исполнительный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путем уведомления под расписку.</w:t>
      </w:r>
    </w:p>
    <w:p w:rsidR="00060CC7" w:rsidRDefault="00060CC7" w:rsidP="00060CC7">
      <w:pPr>
        <w:pStyle w:val="ConsPlusNormal"/>
        <w:ind w:firstLine="540"/>
        <w:jc w:val="both"/>
      </w:pPr>
      <w:r>
        <w:t xml:space="preserve"> 29.2. В уведомлении должны быть указаны время и место проведения общего собрания участников общества, а также предлагаемая повестка дня.</w:t>
      </w:r>
    </w:p>
    <w:p w:rsidR="00060CC7" w:rsidRDefault="00060CC7" w:rsidP="00060CC7">
      <w:pPr>
        <w:pStyle w:val="ConsPlusNormal"/>
        <w:ind w:firstLine="540"/>
        <w:jc w:val="both"/>
      </w:pPr>
      <w:r>
        <w:t xml:space="preserve">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060CC7" w:rsidRDefault="00060CC7" w:rsidP="00060CC7">
      <w:pPr>
        <w:pStyle w:val="ConsPlusNormal"/>
        <w:ind w:firstLine="540"/>
        <w:jc w:val="both"/>
      </w:pPr>
      <w:r>
        <w:t xml:space="preserve"> Единоличный исполнительный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060CC7" w:rsidRDefault="00060CC7" w:rsidP="00060CC7">
      <w:pPr>
        <w:pStyle w:val="ConsPlusNormal"/>
        <w:ind w:firstLine="540"/>
        <w:jc w:val="both"/>
      </w:pPr>
      <w:r>
        <w:t xml:space="preserve"> В случае, если по предложению участников общества в первоначальную повестку дня общего собрания участников общества вносятся изменения,  единоличный исполнительный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пункте 29.1. настоящей статьи.</w:t>
      </w:r>
    </w:p>
    <w:p w:rsidR="00060CC7" w:rsidRDefault="00060CC7" w:rsidP="00060CC7">
      <w:pPr>
        <w:pStyle w:val="ConsPlusNormal"/>
        <w:ind w:firstLine="540"/>
        <w:jc w:val="both"/>
      </w:pPr>
      <w:r>
        <w:t xml:space="preserve"> 29.3.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аудитора по результатам проверки годовых отчетов и годовых бухгалтерских балансов общества (если по решению общего собрания участников общества проводилась аудиторская проверка), сведения о кандидате (кандидатах) на должность единоличного исполнительного органа общества,  проект изменений и дополнений, вносимых в Устав общества, или проекты Устава общества в новой редакции, проекты внутренних документов общества, а также иная необходимая информация.</w:t>
      </w:r>
    </w:p>
    <w:p w:rsidR="00060CC7" w:rsidRDefault="00060CC7" w:rsidP="00060CC7">
      <w:pPr>
        <w:pStyle w:val="ConsPlusNormal"/>
        <w:ind w:firstLine="540"/>
        <w:jc w:val="both"/>
      </w:pPr>
      <w:r>
        <w:t xml:space="preserve"> Единоличный исполнительный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060CC7" w:rsidRDefault="00060CC7" w:rsidP="00060CC7">
      <w:pPr>
        <w:pStyle w:val="ConsPlusNormal"/>
        <w:ind w:firstLine="540"/>
        <w:jc w:val="both"/>
      </w:pPr>
      <w:r>
        <w:t xml:space="preserve">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w:t>
      </w:r>
      <w:r>
        <w:lastRenderedPageBreak/>
        <w:t>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30. Порядок проведения общего собрания участников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30.1. Общее собрание участников общества проводится в порядке, установленном  Федеральным законом, уставом общества и его внутренними документами. В части, не урегулированной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060CC7" w:rsidRDefault="00060CC7" w:rsidP="00060CC7">
      <w:pPr>
        <w:pStyle w:val="ConsPlusNormal"/>
        <w:ind w:firstLine="540"/>
        <w:jc w:val="both"/>
      </w:pPr>
      <w:r>
        <w:t xml:space="preserve"> 30.2. Перед открытием общего собрания участников общества проводится регистрация прибывших участников общества.</w:t>
      </w:r>
    </w:p>
    <w:p w:rsidR="00060CC7" w:rsidRDefault="00060CC7" w:rsidP="00060CC7">
      <w:pPr>
        <w:pStyle w:val="ConsPlusNormal"/>
        <w:ind w:firstLine="540"/>
        <w:jc w:val="both"/>
      </w:pPr>
      <w:r>
        <w:t xml:space="preserve"> 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w:t>
      </w:r>
    </w:p>
    <w:p w:rsidR="00060CC7" w:rsidRDefault="00060CC7" w:rsidP="00060CC7">
      <w:pPr>
        <w:pStyle w:val="ConsPlusNormal"/>
        <w:ind w:firstLine="540"/>
        <w:jc w:val="both"/>
      </w:pPr>
      <w:r>
        <w:t xml:space="preserve"> Не зарегистрировавшийся участник общества (представитель участника общества) не вправе принимать участие в голосовании.</w:t>
      </w:r>
    </w:p>
    <w:p w:rsidR="00060CC7" w:rsidRDefault="00060CC7" w:rsidP="00060CC7">
      <w:pPr>
        <w:pStyle w:val="ConsPlusNormal"/>
        <w:ind w:firstLine="540"/>
        <w:jc w:val="both"/>
      </w:pPr>
      <w:r>
        <w:t xml:space="preserve"> 30.3. Очередное общее собрание участников общества открывается единоличным исполнительным органом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060CC7" w:rsidRDefault="00060CC7" w:rsidP="00060CC7">
      <w:pPr>
        <w:pStyle w:val="ConsPlusNormal"/>
        <w:ind w:firstLine="540"/>
        <w:jc w:val="both"/>
      </w:pPr>
      <w:r>
        <w:t xml:space="preserve"> 30.4. Внеочередное общее собрание участников общества открывается  лицом, созвавшим данное общее собрание.</w:t>
      </w:r>
    </w:p>
    <w:p w:rsidR="00060CC7" w:rsidRDefault="00060CC7" w:rsidP="00060CC7">
      <w:pPr>
        <w:pStyle w:val="ConsPlusNormal"/>
        <w:ind w:firstLine="540"/>
        <w:jc w:val="both"/>
      </w:pPr>
      <w:r>
        <w:t xml:space="preserve"> 30.5. Лицо, открывающее общее собрание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060CC7" w:rsidRDefault="00060CC7" w:rsidP="00060CC7">
      <w:pPr>
        <w:pStyle w:val="ConsPlusNormal"/>
        <w:ind w:firstLine="540"/>
        <w:jc w:val="both"/>
      </w:pPr>
      <w:r>
        <w:t xml:space="preserve"> 30.6. Лицо, открывающее общее собрание Общества, организует ведение протокола общего собрания участников общества.</w:t>
      </w:r>
    </w:p>
    <w:p w:rsidR="00060CC7" w:rsidRDefault="00060CC7" w:rsidP="00060CC7">
      <w:pPr>
        <w:pStyle w:val="ConsPlusNormal"/>
        <w:ind w:firstLine="540"/>
        <w:jc w:val="both"/>
      </w:pPr>
      <w:r>
        <w:t xml:space="preserve"> 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единоличным исполнительным органом общества. 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060CC7" w:rsidRDefault="00060CC7" w:rsidP="00060CC7">
      <w:pPr>
        <w:pStyle w:val="ConsPlusNormal"/>
        <w:ind w:firstLine="540"/>
        <w:jc w:val="both"/>
      </w:pPr>
      <w:r>
        <w:t xml:space="preserve"> 30.7. Общее собрание участников общества вправе принимать решения только по вопросам повестки дня, за исключением случаев, если в данном общем собрании участвуют все участники общества.</w:t>
      </w:r>
    </w:p>
    <w:p w:rsidR="00060CC7" w:rsidRDefault="00060CC7" w:rsidP="00060CC7">
      <w:pPr>
        <w:pStyle w:val="ConsPlusNormal"/>
        <w:ind w:firstLine="540"/>
        <w:jc w:val="both"/>
      </w:pPr>
      <w:r>
        <w:t xml:space="preserve"> 30.8. Решения по вопросам, указанным в подпункте 2 пункта 2 статьи 33 Федерального закона «Об обществах с ограниченной ответственностью»,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w:t>
      </w:r>
    </w:p>
    <w:p w:rsidR="00060CC7" w:rsidRDefault="00060CC7" w:rsidP="00060CC7">
      <w:pPr>
        <w:pStyle w:val="ConsPlusNormal"/>
        <w:ind w:firstLine="540"/>
        <w:jc w:val="both"/>
      </w:pPr>
      <w:r>
        <w:t xml:space="preserve"> Решения по вопросам, указанным в подпункте 11 пункта 2 статьи 33 Федерального закона «Об обществах с ограниченной ответственностью», принимаются всеми участниками общества единогласно.</w:t>
      </w:r>
    </w:p>
    <w:p w:rsidR="00060CC7" w:rsidRDefault="00060CC7" w:rsidP="00060CC7">
      <w:pPr>
        <w:pStyle w:val="ConsPlusNormal"/>
        <w:ind w:firstLine="540"/>
        <w:jc w:val="both"/>
      </w:pPr>
      <w:r>
        <w:t xml:space="preserve"> Остальные решения принимаются простым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или настоящим Уставом.</w:t>
      </w:r>
    </w:p>
    <w:p w:rsidR="00060CC7" w:rsidRDefault="00060CC7" w:rsidP="00060CC7">
      <w:pPr>
        <w:pStyle w:val="ConsPlusNormal"/>
        <w:ind w:firstLine="540"/>
        <w:jc w:val="both"/>
      </w:pPr>
      <w:r>
        <w:t xml:space="preserve"> 30.9. Решения общего собрания участников общества принимаются открытым голосованием.</w:t>
      </w:r>
    </w:p>
    <w:p w:rsidR="00060CC7" w:rsidRDefault="00060CC7" w:rsidP="00060CC7">
      <w:pPr>
        <w:pStyle w:val="ConsPlusNormal"/>
        <w:ind w:firstLine="540"/>
        <w:jc w:val="both"/>
      </w:pPr>
      <w:r>
        <w:t xml:space="preserve">30.10.Решения принятые на общем собрании участников и состав участников, подтверждаются подписью участников, присутствовавших при его принятии.  </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31. Решение общего собрания участников общества, принимаемое путем проведения заочного голосования (опросным путем)</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31.1.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60CC7" w:rsidRDefault="00060CC7" w:rsidP="00060CC7">
      <w:pPr>
        <w:pStyle w:val="ConsPlusNormal"/>
        <w:ind w:firstLine="540"/>
        <w:jc w:val="both"/>
      </w:pPr>
      <w:r>
        <w:lastRenderedPageBreak/>
        <w:t xml:space="preserve"> Решение общего собрания участников общества по вопросам, указанным в подпункте 5 пункта 26.1. статьи 26 настоящего устава, не может быть принято путем проведения заочного голосования (опросным путем).</w:t>
      </w:r>
    </w:p>
    <w:p w:rsidR="00060CC7" w:rsidRDefault="00060CC7" w:rsidP="00060CC7">
      <w:pPr>
        <w:pStyle w:val="ConsPlusNormal"/>
        <w:ind w:firstLine="540"/>
        <w:jc w:val="both"/>
      </w:pPr>
      <w:r>
        <w:t xml:space="preserve"> 31.2.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2B6BEA" w:rsidRDefault="00060CC7" w:rsidP="00060CC7">
      <w:pPr>
        <w:pStyle w:val="ConsPlusNormal"/>
        <w:ind w:firstLine="540"/>
        <w:jc w:val="both"/>
      </w:pPr>
      <w:r>
        <w:t xml:space="preserve"> </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32.  Единоличный исполнительный орган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32.1. Единоличный исполнительный орган общества избирается общим собранием участников общества сроком на три года. Договор между обществом и  единоличным исполнительным органом общества, подписывается от имени общества лицом, председательствовавшим на общем собрании участников общества, на котором избран  единоличный исполнительный орган общества, или участником общества, уполномоченным решением общего собрания участников общества.</w:t>
      </w:r>
    </w:p>
    <w:p w:rsidR="00060CC7" w:rsidRDefault="00060CC7" w:rsidP="00060CC7">
      <w:pPr>
        <w:pStyle w:val="ConsPlusNormal"/>
        <w:ind w:firstLine="540"/>
        <w:jc w:val="both"/>
      </w:pPr>
      <w:r>
        <w:t xml:space="preserve"> 32.2. В качестве единоличного исполнительного органа общества может выступать только физическое лицо.</w:t>
      </w:r>
    </w:p>
    <w:p w:rsidR="00060CC7" w:rsidRDefault="00060CC7" w:rsidP="00060CC7">
      <w:pPr>
        <w:pStyle w:val="ConsPlusNormal"/>
        <w:ind w:firstLine="540"/>
        <w:jc w:val="both"/>
      </w:pPr>
      <w:r>
        <w:t xml:space="preserve"> 32.3. Единоличный исполнительный орган общества:</w:t>
      </w:r>
    </w:p>
    <w:p w:rsidR="00060CC7" w:rsidRDefault="00060CC7" w:rsidP="00060CC7">
      <w:pPr>
        <w:pStyle w:val="ConsPlusNormal"/>
        <w:ind w:firstLine="540"/>
        <w:jc w:val="both"/>
      </w:pPr>
      <w:r>
        <w:t xml:space="preserve"> 1) без доверенности действует от имени общества, в том числе представляет его интересы и совершает сделки;</w:t>
      </w:r>
    </w:p>
    <w:p w:rsidR="00060CC7" w:rsidRDefault="00060CC7" w:rsidP="00060CC7">
      <w:pPr>
        <w:pStyle w:val="ConsPlusNormal"/>
        <w:ind w:firstLine="540"/>
        <w:jc w:val="both"/>
      </w:pPr>
      <w:r>
        <w:t xml:space="preserve"> 2) выдает доверенности на право представительства от имени общества, в том числе доверенности с правом передоверия;</w:t>
      </w:r>
    </w:p>
    <w:p w:rsidR="00060CC7" w:rsidRDefault="00060CC7" w:rsidP="00060CC7">
      <w:pPr>
        <w:pStyle w:val="ConsPlusNormal"/>
        <w:ind w:firstLine="540"/>
        <w:jc w:val="both"/>
      </w:pPr>
      <w:r>
        <w:t xml:space="preserve"> 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060CC7" w:rsidRDefault="00060CC7" w:rsidP="00060CC7">
      <w:pPr>
        <w:pStyle w:val="ConsPlusNormal"/>
        <w:ind w:firstLine="540"/>
        <w:jc w:val="both"/>
      </w:pPr>
      <w:r>
        <w:t xml:space="preserve"> 4) осуществляет иные полномочия, не отнесенные Федеральным законом или уставом к компетенции общего собрания участников общества.</w:t>
      </w:r>
    </w:p>
    <w:p w:rsidR="00060CC7" w:rsidRDefault="00060CC7" w:rsidP="00060CC7">
      <w:pPr>
        <w:pStyle w:val="ConsPlusNormal"/>
        <w:ind w:firstLine="540"/>
        <w:jc w:val="both"/>
      </w:pPr>
      <w:r>
        <w:t xml:space="preserve"> 32.4.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единоличного исполнительного органа общества.</w:t>
      </w:r>
    </w:p>
    <w:p w:rsidR="002B6BEA" w:rsidRDefault="002B6BEA"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33. Ответственность единоличного исполнительного органа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33.1. Единоличный исполнительный орган общества при осуществлении им прав и исполнении обязанностей должен действовать в интересах общества добросовестно и разумно.</w:t>
      </w:r>
    </w:p>
    <w:p w:rsidR="00060CC7" w:rsidRDefault="00060CC7" w:rsidP="00060CC7">
      <w:pPr>
        <w:pStyle w:val="ConsPlusNormal"/>
        <w:ind w:firstLine="540"/>
        <w:jc w:val="both"/>
      </w:pPr>
      <w:r>
        <w:t xml:space="preserve"> 33.2. Единоличный исполнительный орган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060CC7" w:rsidRDefault="00060CC7" w:rsidP="00060CC7">
      <w:pPr>
        <w:pStyle w:val="ConsPlusNormal"/>
        <w:ind w:firstLine="540"/>
        <w:jc w:val="both"/>
      </w:pPr>
      <w:r>
        <w:t xml:space="preserve"> 33.3. При определении оснований и размера ответственности  единоличного исполнительного органа должны быть приняты во внимание обычные условия делового оборота и иные обстоятельства, имеющие значение для дела.</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34. Заинтересованность в совершении обществом сделки</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34.1. Сделки (в том числе заем, кредит, залог, поручительство), в совершении которых имеется заинтересованность  единоличного исполнительного органа или заинтересованность участника общества, имеющего совместно с его аффилированными лицами двадцать и более процентов голосов от общего числа голосов участников общества, а также лица, имеющего право давать обществу обязательные для него указания, совершаются обществом в соответствии с положениями статьи 45 Федерального Закона «Об обществах с ограниченной ответственностью».</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060CC7" w:rsidRDefault="00060CC7" w:rsidP="00060CC7">
      <w:pPr>
        <w:pStyle w:val="ConsPlusNormal"/>
        <w:ind w:firstLine="540"/>
        <w:jc w:val="both"/>
      </w:pPr>
      <w:r>
        <w:t xml:space="preserve"> являются стороной сделки или выступают в интересах третьих лиц в их отношениях с обществом;</w:t>
      </w:r>
    </w:p>
    <w:p w:rsidR="00060CC7" w:rsidRDefault="00060CC7" w:rsidP="00060CC7">
      <w:pPr>
        <w:pStyle w:val="ConsPlusNormal"/>
        <w:ind w:firstLine="540"/>
        <w:jc w:val="both"/>
      </w:pPr>
      <w:r>
        <w:t xml:space="preserve">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060CC7" w:rsidRDefault="00060CC7" w:rsidP="00060CC7">
      <w:pPr>
        <w:pStyle w:val="ConsPlusNormal"/>
        <w:ind w:firstLine="540"/>
        <w:jc w:val="both"/>
      </w:pPr>
      <w:r>
        <w:t xml:space="preserve">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060CC7" w:rsidRDefault="00060CC7" w:rsidP="00060CC7">
      <w:pPr>
        <w:pStyle w:val="ConsPlusNormal"/>
        <w:ind w:firstLine="540"/>
        <w:jc w:val="both"/>
      </w:pPr>
      <w:r>
        <w:t xml:space="preserve"> в иных случаях, определенных уставом общества.</w:t>
      </w:r>
    </w:p>
    <w:p w:rsidR="00060CC7" w:rsidRDefault="00060CC7" w:rsidP="00060CC7">
      <w:pPr>
        <w:pStyle w:val="ConsPlusNormal"/>
        <w:ind w:firstLine="540"/>
        <w:jc w:val="both"/>
      </w:pPr>
      <w:r>
        <w:lastRenderedPageBreak/>
        <w:t xml:space="preserve"> 34.2. Лица, указанные в абзаце втором пункта 34.1. настоящей статьи, должны доводить до сведения общего собрания участников общества информацию:</w:t>
      </w:r>
    </w:p>
    <w:p w:rsidR="00060CC7" w:rsidRDefault="00060CC7" w:rsidP="00060CC7">
      <w:pPr>
        <w:pStyle w:val="ConsPlusNormal"/>
        <w:ind w:firstLine="540"/>
        <w:jc w:val="both"/>
      </w:pPr>
      <w:r>
        <w:t xml:space="preserve">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60CC7" w:rsidRDefault="00060CC7" w:rsidP="00060CC7">
      <w:pPr>
        <w:pStyle w:val="ConsPlusNormal"/>
        <w:ind w:firstLine="540"/>
        <w:jc w:val="both"/>
      </w:pPr>
      <w:r>
        <w:t xml:space="preserve">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060CC7" w:rsidRDefault="00060CC7" w:rsidP="00060CC7">
      <w:pPr>
        <w:pStyle w:val="ConsPlusNormal"/>
        <w:ind w:firstLine="540"/>
        <w:jc w:val="both"/>
      </w:pPr>
      <w:r>
        <w:t xml:space="preserve"> об известных им совершаемых или предполагаемых сделках, в совершении которых они могут быть признаны заинтересованными.</w:t>
      </w:r>
    </w:p>
    <w:p w:rsidR="00060CC7" w:rsidRDefault="00060CC7" w:rsidP="00060CC7">
      <w:pPr>
        <w:pStyle w:val="ConsPlusNormal"/>
        <w:ind w:firstLine="540"/>
        <w:jc w:val="both"/>
      </w:pPr>
      <w:r>
        <w:t xml:space="preserve"> 34.3. Сделка, в совершении которой имеется заинтересованность, должна быть одобрена решением общего собрания участников общества.</w:t>
      </w:r>
    </w:p>
    <w:p w:rsidR="00060CC7" w:rsidRDefault="00060CC7" w:rsidP="00060CC7">
      <w:pPr>
        <w:pStyle w:val="ConsPlusNormal"/>
        <w:ind w:firstLine="540"/>
        <w:jc w:val="both"/>
      </w:pPr>
      <w:r>
        <w:t xml:space="preserve"> Решение об одобрении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совершении такой сделки.</w:t>
      </w:r>
    </w:p>
    <w:p w:rsidR="00060CC7" w:rsidRDefault="00060CC7" w:rsidP="00060CC7">
      <w:pPr>
        <w:pStyle w:val="ConsPlusNormal"/>
        <w:ind w:firstLine="540"/>
        <w:jc w:val="both"/>
      </w:pPr>
      <w:r>
        <w:t xml:space="preserve"> В решении об одобрении сделки должны быть указаны лицо или лица, являющиеся сторонами, выгодоприобретателями в сделке, цена, предмет сделки и иные ее существенные условия.</w:t>
      </w:r>
    </w:p>
    <w:p w:rsidR="00060CC7" w:rsidRDefault="00060CC7" w:rsidP="00060CC7">
      <w:pPr>
        <w:pStyle w:val="ConsPlusNormal"/>
        <w:ind w:firstLine="540"/>
        <w:jc w:val="both"/>
      </w:pPr>
      <w:r>
        <w:t xml:space="preserve"> Общее собрание участников общества может принять решение об одобрении сделки, в совершении которой имеется заинтересованность и которая может быть совершена в будущем в процессе осуществления обществом его обычной хозяйственной деятельности. При этом в решении об одобрении сделки должна быть указана предельная сумма, на которую может быть совершена такая сделка. Решение об одобрении сделки имеет силу до следующего очередного общего собрания участников общества, если иное не предусмотрено указанным решением.</w:t>
      </w:r>
    </w:p>
    <w:p w:rsidR="00060CC7" w:rsidRDefault="00060CC7" w:rsidP="00060CC7">
      <w:pPr>
        <w:pStyle w:val="ConsPlusNormal"/>
        <w:ind w:firstLine="540"/>
        <w:jc w:val="both"/>
      </w:pPr>
      <w:r>
        <w:t xml:space="preserve"> 34.4. 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общества, имевшей место до момента, когда заинтересованное лицо было признано таковым в соответствии с пунктом 1 статьи 45 Федерального Закона «Об обществах с ограниченной ответственностью.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общества.</w:t>
      </w:r>
    </w:p>
    <w:p w:rsidR="00060CC7" w:rsidRDefault="00060CC7" w:rsidP="00060CC7">
      <w:pPr>
        <w:pStyle w:val="ConsPlusNormal"/>
        <w:ind w:firstLine="540"/>
        <w:jc w:val="both"/>
      </w:pPr>
      <w:r>
        <w:t xml:space="preserve"> 34.5. Положения статьи 45 Федерального Закона «Об обществах с ограниченной ответственностью» не применяются к:</w:t>
      </w:r>
    </w:p>
    <w:p w:rsidR="00060CC7" w:rsidRDefault="00060CC7" w:rsidP="00060CC7">
      <w:pPr>
        <w:pStyle w:val="ConsPlusNormal"/>
        <w:ind w:firstLine="540"/>
        <w:jc w:val="both"/>
      </w:pPr>
      <w:r>
        <w:t xml:space="preserve"> обществам, состоящим из одного участника, который одновременно осуществляет функции единоличного исполнительного органа данного общества;</w:t>
      </w:r>
    </w:p>
    <w:p w:rsidR="00060CC7" w:rsidRDefault="00060CC7" w:rsidP="00060CC7">
      <w:pPr>
        <w:pStyle w:val="ConsPlusNormal"/>
        <w:ind w:firstLine="540"/>
        <w:jc w:val="both"/>
      </w:pPr>
      <w:r>
        <w:t xml:space="preserve"> сделкам, в совершении которых заинтересованы все участники общества;</w:t>
      </w:r>
    </w:p>
    <w:p w:rsidR="00060CC7" w:rsidRDefault="00060CC7" w:rsidP="00060CC7">
      <w:pPr>
        <w:pStyle w:val="ConsPlusNormal"/>
        <w:ind w:firstLine="540"/>
        <w:jc w:val="both"/>
      </w:pPr>
      <w:r>
        <w:t xml:space="preserve">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060CC7" w:rsidRDefault="00060CC7" w:rsidP="00060CC7">
      <w:pPr>
        <w:pStyle w:val="ConsPlusNormal"/>
        <w:ind w:firstLine="540"/>
        <w:jc w:val="both"/>
      </w:pPr>
      <w:r>
        <w:t xml:space="preserve"> 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060CC7" w:rsidRDefault="00060CC7" w:rsidP="00060CC7">
      <w:pPr>
        <w:pStyle w:val="ConsPlusNormal"/>
        <w:ind w:firstLine="540"/>
        <w:jc w:val="both"/>
      </w:pPr>
      <w:r>
        <w:t xml:space="preserve"> 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060CC7" w:rsidRDefault="00060CC7" w:rsidP="00060CC7">
      <w:pPr>
        <w:pStyle w:val="ConsPlusNormal"/>
        <w:ind w:firstLine="540"/>
        <w:jc w:val="both"/>
      </w:pPr>
      <w:r>
        <w:t xml:space="preserve"> 34.6. Лицо признается аффилированным в соответствии с требованиями законодательства Российской Федерации.</w:t>
      </w:r>
    </w:p>
    <w:p w:rsidR="00060CC7" w:rsidRDefault="00060CC7" w:rsidP="00060CC7">
      <w:pPr>
        <w:pStyle w:val="ConsPlusNormal"/>
        <w:ind w:firstLine="540"/>
        <w:jc w:val="both"/>
      </w:pPr>
      <w:r>
        <w:t xml:space="preserve"> Аффилированные лица общества обязаны уведомить в письменной форме общество о принадлежащих им долях или частях долей не позднее чем в течение десяти дней с даты приобретения доли или части доли, которые с учетом принадлежащих указанным лицам долей в уставном капитале общества предоставляют право распоряжаться более чем двадцатью процентами голосов от общего количества голосов участников данного общества. В случае если в результате непредоставления по вине аффилированного лица указанной информации или несвоевременного ее предоставления обществу причинен имущественный ущерб, аффилированное лицо несет перед обществом ответственность в размере причиненного ущерба.</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35. Крупные сделки</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35.1.Для совершения обществом крупной сделки  требуется согласие общего собрания участников.</w:t>
      </w:r>
    </w:p>
    <w:p w:rsidR="00060CC7" w:rsidRDefault="00060CC7" w:rsidP="00060CC7">
      <w:pPr>
        <w:pStyle w:val="ConsPlusNormal"/>
        <w:ind w:firstLine="540"/>
        <w:jc w:val="both"/>
      </w:pPr>
      <w:r>
        <w:t xml:space="preserve"> 35.2.</w:t>
      </w:r>
      <w:r w:rsidR="002B6BEA">
        <w:t xml:space="preserve"> </w:t>
      </w:r>
      <w:r>
        <w:t>Крупной  сделкой  признаётся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25 (двадцать пять) и более процентов стоимости имущества общества, определённой на основании данных бухгалтерской отчётности за последний отчётный период, предшествующий дню принятия решения о совершении таких сделок.</w:t>
      </w:r>
    </w:p>
    <w:p w:rsidR="00060CC7" w:rsidRDefault="00060CC7" w:rsidP="00060CC7">
      <w:pPr>
        <w:pStyle w:val="ConsPlusNormal"/>
        <w:ind w:firstLine="540"/>
        <w:jc w:val="both"/>
      </w:pPr>
      <w:r>
        <w:lastRenderedPageBreak/>
        <w:t xml:space="preserve"> 35.3. Крупными сделками не признаются сделки, совершаемые в процессе обычной хозяйственной деятельности.</w:t>
      </w:r>
    </w:p>
    <w:p w:rsidR="00060CC7" w:rsidRDefault="00060CC7" w:rsidP="00060CC7">
      <w:pPr>
        <w:pStyle w:val="ConsPlusNormal"/>
        <w:ind w:firstLine="540"/>
        <w:jc w:val="both"/>
      </w:pPr>
      <w:r>
        <w:t xml:space="preserve"> 35.4. В решении об одобрении крупной сделки должны быть указаны лица, являющиеся сторонами, выгодоприобретателями в сделке, цена, предмет сделки и иные ее существенные условия. В решении могут не указываться лица, являющиеся сторонами, выгодоприобретателями в сделке, если сделка подлежит заключению на торгах, а также в иных случаях, если стороны, выгодоприобретатели не могут быть определены к моменту одобрения крупной сделки.</w:t>
      </w:r>
    </w:p>
    <w:p w:rsidR="002B6BEA" w:rsidRPr="002B6BEA" w:rsidRDefault="002B6BEA" w:rsidP="002B6BEA">
      <w:pPr>
        <w:pStyle w:val="ConsPlusNormal"/>
        <w:ind w:firstLine="540"/>
        <w:jc w:val="center"/>
        <w:rPr>
          <w:b/>
        </w:rPr>
      </w:pPr>
    </w:p>
    <w:p w:rsidR="00060CC7" w:rsidRPr="002B6BEA" w:rsidRDefault="00060CC7" w:rsidP="002B6BEA">
      <w:pPr>
        <w:pStyle w:val="ConsPlusNormal"/>
        <w:ind w:firstLine="540"/>
        <w:jc w:val="center"/>
        <w:rPr>
          <w:b/>
        </w:rPr>
      </w:pPr>
      <w:r w:rsidRPr="002B6BEA">
        <w:rPr>
          <w:b/>
        </w:rPr>
        <w:t>Статья 36. Аудиторская проверка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36.1.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единоличным исполнительным органом или участниками общества.</w:t>
      </w:r>
    </w:p>
    <w:p w:rsidR="00060CC7" w:rsidRDefault="00060CC7" w:rsidP="00060CC7">
      <w:pPr>
        <w:pStyle w:val="ConsPlusNormal"/>
        <w:ind w:firstLine="540"/>
        <w:jc w:val="both"/>
      </w:pPr>
      <w:r>
        <w:t xml:space="preserve"> 36.2. 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060CC7" w:rsidRDefault="00060CC7" w:rsidP="00060CC7">
      <w:pPr>
        <w:pStyle w:val="ConsPlusNormal"/>
        <w:ind w:firstLine="540"/>
        <w:jc w:val="both"/>
      </w:pPr>
      <w:r>
        <w:t xml:space="preserve"> 36.3.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законами и иными правовыми актами Российской Федерации.</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37. Публичная отчетность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37.1. Общество не обязано публиковать отчетность о своей деятельности, за исключением случаев, предусмотренных федеральными законами.</w:t>
      </w:r>
    </w:p>
    <w:p w:rsidR="00060CC7" w:rsidRDefault="00060CC7" w:rsidP="00060CC7">
      <w:pPr>
        <w:pStyle w:val="ConsPlusNormal"/>
        <w:ind w:firstLine="540"/>
        <w:jc w:val="both"/>
      </w:pPr>
      <w:r>
        <w:t xml:space="preserve"> 37.2.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rsidR="00F070C7" w:rsidRDefault="00F070C7"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38. Хранение документов общества и предоставление обществом информации</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38.1. Общество обязано хранить следующие документы:</w:t>
      </w:r>
    </w:p>
    <w:p w:rsidR="00060CC7" w:rsidRDefault="00060CC7" w:rsidP="00060CC7">
      <w:pPr>
        <w:pStyle w:val="ConsPlusNormal"/>
        <w:ind w:firstLine="540"/>
        <w:jc w:val="both"/>
      </w:pPr>
      <w:r>
        <w:t xml:space="preserve"> Договор об учреждении общества, устав общества, а также внесенные в устав общества и зарегистрированные в установленном порядке изменения;</w:t>
      </w:r>
    </w:p>
    <w:p w:rsidR="00060CC7" w:rsidRDefault="00060CC7" w:rsidP="00060CC7">
      <w:pPr>
        <w:pStyle w:val="ConsPlusNormal"/>
        <w:ind w:firstLine="540"/>
        <w:jc w:val="both"/>
      </w:pPr>
      <w:r>
        <w:t xml:space="preserve">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060CC7" w:rsidRDefault="00060CC7" w:rsidP="00060CC7">
      <w:pPr>
        <w:pStyle w:val="ConsPlusNormal"/>
        <w:ind w:firstLine="540"/>
        <w:jc w:val="both"/>
      </w:pPr>
      <w:r>
        <w:t xml:space="preserve"> документ, подтверждающий государственную регистрацию общества;</w:t>
      </w:r>
    </w:p>
    <w:p w:rsidR="00060CC7" w:rsidRDefault="00060CC7" w:rsidP="00060CC7">
      <w:pPr>
        <w:pStyle w:val="ConsPlusNormal"/>
        <w:ind w:firstLine="540"/>
        <w:jc w:val="both"/>
      </w:pPr>
      <w:r>
        <w:t xml:space="preserve"> документы, подтверждающие права общества на имущество, находящееся на его балансе;</w:t>
      </w:r>
    </w:p>
    <w:p w:rsidR="00060CC7" w:rsidRDefault="00060CC7" w:rsidP="00060CC7">
      <w:pPr>
        <w:pStyle w:val="ConsPlusNormal"/>
        <w:ind w:firstLine="540"/>
        <w:jc w:val="both"/>
      </w:pPr>
      <w:r>
        <w:t xml:space="preserve"> внутренние документы общества;</w:t>
      </w:r>
    </w:p>
    <w:p w:rsidR="00060CC7" w:rsidRDefault="00060CC7" w:rsidP="00060CC7">
      <w:pPr>
        <w:pStyle w:val="ConsPlusNormal"/>
        <w:ind w:firstLine="540"/>
        <w:jc w:val="both"/>
      </w:pPr>
      <w:r>
        <w:t xml:space="preserve"> положения о филиалах и представительствах общества;</w:t>
      </w:r>
    </w:p>
    <w:p w:rsidR="00060CC7" w:rsidRDefault="00060CC7" w:rsidP="00060CC7">
      <w:pPr>
        <w:pStyle w:val="ConsPlusNormal"/>
        <w:ind w:firstLine="540"/>
        <w:jc w:val="both"/>
      </w:pPr>
      <w:r>
        <w:t xml:space="preserve"> документы, связанные с эмиссией облигаций и иных эмиссионных ценных бумаг общества;</w:t>
      </w:r>
    </w:p>
    <w:p w:rsidR="00060CC7" w:rsidRDefault="00060CC7" w:rsidP="00060CC7">
      <w:pPr>
        <w:pStyle w:val="ConsPlusNormal"/>
        <w:ind w:firstLine="540"/>
        <w:jc w:val="both"/>
      </w:pPr>
      <w:r>
        <w:t xml:space="preserve"> протоколы общих собраний участников общества;</w:t>
      </w:r>
    </w:p>
    <w:p w:rsidR="00060CC7" w:rsidRDefault="00060CC7" w:rsidP="00060CC7">
      <w:pPr>
        <w:pStyle w:val="ConsPlusNormal"/>
        <w:ind w:firstLine="540"/>
        <w:jc w:val="both"/>
      </w:pPr>
      <w:r>
        <w:t xml:space="preserve"> списки аффилированных лиц общества;</w:t>
      </w:r>
    </w:p>
    <w:p w:rsidR="00060CC7" w:rsidRDefault="00060CC7" w:rsidP="00060CC7">
      <w:pPr>
        <w:pStyle w:val="ConsPlusNormal"/>
        <w:ind w:firstLine="540"/>
        <w:jc w:val="both"/>
      </w:pPr>
      <w:r>
        <w:t xml:space="preserve"> заключения ревизионной комиссии, аудитора, государственных и муниципальных органов финансового контроля;</w:t>
      </w:r>
    </w:p>
    <w:p w:rsidR="00060CC7" w:rsidRDefault="00060CC7" w:rsidP="00060CC7">
      <w:pPr>
        <w:pStyle w:val="ConsPlusNormal"/>
        <w:ind w:firstLine="540"/>
        <w:jc w:val="both"/>
      </w:pPr>
      <w:r>
        <w:t xml:space="preserve"> иные документы, предусмотренные федеральными законами и иными правовыми актами Российской Федерации. Общество хранит документы, предусмотренные пунктом 38.1. настоящей статьи, по месту нахождения его единоличного исполнительного органа или в ином месте, известном и доступном участникам общества.</w:t>
      </w:r>
    </w:p>
    <w:p w:rsidR="00060CC7" w:rsidRDefault="00060CC7" w:rsidP="00060CC7">
      <w:pPr>
        <w:pStyle w:val="ConsPlusNormal"/>
        <w:ind w:firstLine="540"/>
        <w:jc w:val="both"/>
      </w:pPr>
      <w:r>
        <w:t xml:space="preserve"> 38.2. Общество организует работу военно-учетного стола и несет ответственность за нарушение правил воинского учета в соответствии с действующим законодательством РФ.</w:t>
      </w:r>
    </w:p>
    <w:p w:rsidR="00060CC7" w:rsidRDefault="00060CC7" w:rsidP="00060CC7">
      <w:pPr>
        <w:pStyle w:val="ConsPlusNormal"/>
        <w:ind w:firstLine="540"/>
        <w:jc w:val="both"/>
      </w:pPr>
      <w:r>
        <w:t xml:space="preserve">  Общество несет ответственность за сохранность документов по личному составу работников и обязано своевременно передать их в архив на государственное хранение в установленном порядке при прекращении  деятельности общества.</w:t>
      </w:r>
    </w:p>
    <w:p w:rsidR="00060CC7" w:rsidRDefault="00060CC7" w:rsidP="00060CC7">
      <w:pPr>
        <w:pStyle w:val="ConsPlusNormal"/>
        <w:ind w:firstLine="540"/>
        <w:jc w:val="both"/>
      </w:pPr>
      <w:r>
        <w:t xml:space="preserve"> 38.3. Общество обеспечивает порядок хранения документов, предусмотренный действующим законодательством РФ.</w:t>
      </w:r>
    </w:p>
    <w:p w:rsidR="00060CC7" w:rsidRDefault="00060CC7" w:rsidP="00060CC7">
      <w:pPr>
        <w:pStyle w:val="ConsPlusNormal"/>
        <w:ind w:firstLine="540"/>
        <w:jc w:val="both"/>
      </w:pPr>
      <w:r>
        <w:t xml:space="preserve">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 Общество по требованию участника общества </w:t>
      </w:r>
      <w:r>
        <w:lastRenderedPageBreak/>
        <w:t>обязано обеспечить ему доступ к документам, предусмотренным пунктами 1 и 3 статьи 50 Федерального закона «Об обществах с ограниченной ответственностью».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664267" w:rsidRDefault="00664267" w:rsidP="00060CC7">
      <w:pPr>
        <w:pStyle w:val="ConsPlusNormal"/>
        <w:ind w:firstLine="540"/>
        <w:jc w:val="both"/>
      </w:pPr>
    </w:p>
    <w:p w:rsidR="00060CC7"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Глава IV. РЕОРГАНИЗАЦИЯ И ЛИКВИДАЦИЯ ОБЩЕСТВА</w:t>
      </w:r>
    </w:p>
    <w:p w:rsidR="00060CC7" w:rsidRPr="002B6BEA" w:rsidRDefault="00060CC7" w:rsidP="002B6BEA">
      <w:pPr>
        <w:pStyle w:val="ConsPlusNormal"/>
        <w:ind w:firstLine="540"/>
        <w:jc w:val="center"/>
        <w:rPr>
          <w:b/>
        </w:rPr>
      </w:pPr>
      <w:r w:rsidRPr="002B6BEA">
        <w:rPr>
          <w:b/>
        </w:rPr>
        <w:t>Статья 39. Реорганизация общества</w:t>
      </w:r>
    </w:p>
    <w:p w:rsidR="00060CC7" w:rsidRPr="002B6BEA" w:rsidRDefault="00060CC7" w:rsidP="002B6BEA">
      <w:pPr>
        <w:pStyle w:val="ConsPlusNormal"/>
        <w:ind w:firstLine="540"/>
        <w:jc w:val="center"/>
        <w:rPr>
          <w:b/>
        </w:rPr>
      </w:pPr>
    </w:p>
    <w:p w:rsidR="00060CC7" w:rsidRDefault="00060CC7" w:rsidP="00060CC7">
      <w:pPr>
        <w:pStyle w:val="ConsPlusNormal"/>
        <w:ind w:firstLine="540"/>
        <w:jc w:val="both"/>
      </w:pPr>
      <w:r>
        <w:t xml:space="preserve"> 39.1. Общество может быть добровольно реорганизовано в порядке, предусмотренном Федеральным законом.</w:t>
      </w:r>
    </w:p>
    <w:p w:rsidR="00060CC7" w:rsidRDefault="00060CC7" w:rsidP="00060CC7">
      <w:pPr>
        <w:pStyle w:val="ConsPlusNormal"/>
        <w:ind w:firstLine="540"/>
        <w:jc w:val="both"/>
      </w:pPr>
      <w:r>
        <w:t>Другие основания и порядок реорганизации общества определяются Гражданским кодексом Российской Федерации и иными федеральными законами.</w:t>
      </w:r>
    </w:p>
    <w:p w:rsidR="00060CC7" w:rsidRDefault="00060CC7" w:rsidP="00060CC7">
      <w:pPr>
        <w:pStyle w:val="ConsPlusNormal"/>
        <w:ind w:firstLine="540"/>
        <w:jc w:val="both"/>
      </w:pPr>
      <w:r>
        <w:t xml:space="preserve"> 39.2. Реорганизация общества может быть осуществлена в форме слияния, присоединения, разделения, выделения и преобразования.</w:t>
      </w:r>
    </w:p>
    <w:p w:rsidR="00060CC7" w:rsidRDefault="00060CC7" w:rsidP="00060CC7">
      <w:pPr>
        <w:pStyle w:val="ConsPlusNormal"/>
        <w:ind w:firstLine="540"/>
        <w:jc w:val="both"/>
      </w:pPr>
      <w:r>
        <w:t xml:space="preserve"> 39.3.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60CC7" w:rsidRDefault="00060CC7" w:rsidP="00060CC7">
      <w:pPr>
        <w:pStyle w:val="ConsPlusNormal"/>
        <w:ind w:firstLine="540"/>
        <w:jc w:val="both"/>
      </w:pPr>
      <w:r>
        <w:t>39.4.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2B6BEA" w:rsidRDefault="00060CC7" w:rsidP="00060CC7">
      <w:pPr>
        <w:pStyle w:val="ConsPlusNormal"/>
        <w:ind w:firstLine="540"/>
        <w:jc w:val="both"/>
      </w:pPr>
      <w:r>
        <w:t xml:space="preserve"> </w:t>
      </w:r>
    </w:p>
    <w:p w:rsidR="00060CC7" w:rsidRPr="002B6BEA" w:rsidRDefault="00060CC7" w:rsidP="002B6BEA">
      <w:pPr>
        <w:pStyle w:val="ConsPlusNormal"/>
        <w:ind w:firstLine="540"/>
        <w:jc w:val="center"/>
        <w:rPr>
          <w:b/>
        </w:rPr>
      </w:pPr>
      <w:r w:rsidRPr="002B6BEA">
        <w:rPr>
          <w:b/>
        </w:rPr>
        <w:t>Статья 40. Ликвидация общества</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40.1.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Общество может быть ликвидировано также по решению суда по основаниям, предусмотренным Гражданским кодексом Российской Федерации.</w:t>
      </w:r>
    </w:p>
    <w:p w:rsidR="00060CC7" w:rsidRDefault="00060CC7" w:rsidP="00060CC7">
      <w:pPr>
        <w:pStyle w:val="ConsPlusNormal"/>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060CC7" w:rsidRDefault="00060CC7" w:rsidP="00060CC7">
      <w:pPr>
        <w:pStyle w:val="ConsPlusNormal"/>
        <w:ind w:firstLine="540"/>
        <w:jc w:val="both"/>
      </w:pPr>
      <w:r>
        <w:t xml:space="preserve"> 40.2. 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w:t>
      </w:r>
    </w:p>
    <w:p w:rsidR="00060CC7" w:rsidRDefault="00060CC7" w:rsidP="00060CC7">
      <w:pPr>
        <w:pStyle w:val="ConsPlusNormal"/>
        <w:ind w:firstLine="540"/>
        <w:jc w:val="both"/>
      </w:pPr>
      <w:r>
        <w:t xml:space="preserve"> Общее собрание участников общества принимает решение о ликвидации общества и назначении по согласованию с органом, осуществляющим государственную регистрацию юридических лиц, ликвидационной комиссии.</w:t>
      </w:r>
    </w:p>
    <w:p w:rsidR="00060CC7" w:rsidRDefault="00060CC7" w:rsidP="00060CC7">
      <w:pPr>
        <w:pStyle w:val="ConsPlusNormal"/>
        <w:ind w:firstLine="540"/>
        <w:jc w:val="both"/>
      </w:pPr>
      <w:r>
        <w:t xml:space="preserve"> 40.3.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060CC7" w:rsidRDefault="00060CC7" w:rsidP="00060CC7">
      <w:pPr>
        <w:pStyle w:val="ConsPlusNormal"/>
        <w:ind w:firstLine="540"/>
        <w:jc w:val="both"/>
      </w:pPr>
      <w:r>
        <w:t xml:space="preserve"> 40.4. Порядок ликвидации общества определяется Гражданским кодексом Российской Федерации и другими федеральными законами.</w:t>
      </w:r>
    </w:p>
    <w:p w:rsidR="00664267" w:rsidRDefault="00664267" w:rsidP="00060CC7">
      <w:pPr>
        <w:pStyle w:val="ConsPlusNormal"/>
        <w:ind w:firstLine="540"/>
        <w:jc w:val="both"/>
      </w:pPr>
    </w:p>
    <w:p w:rsidR="00060CC7" w:rsidRPr="002B6BEA" w:rsidRDefault="00060CC7" w:rsidP="002B6BEA">
      <w:pPr>
        <w:pStyle w:val="ConsPlusNormal"/>
        <w:ind w:firstLine="540"/>
        <w:jc w:val="center"/>
        <w:rPr>
          <w:b/>
        </w:rPr>
      </w:pPr>
      <w:r w:rsidRPr="002B6BEA">
        <w:rPr>
          <w:b/>
        </w:rPr>
        <w:t>Статья 41. Распределение имущества ликвидируемого общества между его участниками</w:t>
      </w:r>
    </w:p>
    <w:p w:rsidR="00060CC7" w:rsidRDefault="00060CC7" w:rsidP="00060CC7">
      <w:pPr>
        <w:pStyle w:val="ConsPlusNormal"/>
        <w:ind w:firstLine="540"/>
        <w:jc w:val="both"/>
      </w:pPr>
    </w:p>
    <w:p w:rsidR="00060CC7" w:rsidRDefault="00060CC7" w:rsidP="00060CC7">
      <w:pPr>
        <w:pStyle w:val="ConsPlusNormal"/>
        <w:ind w:firstLine="540"/>
        <w:jc w:val="both"/>
      </w:pPr>
      <w:r>
        <w:t xml:space="preserve"> 41.1. Оставшееся после завершения расчетов с кредиторами имущество общества распределяется ликвидационной комиссией между участниками общества в следующей очередности:</w:t>
      </w:r>
    </w:p>
    <w:p w:rsidR="00060CC7" w:rsidRDefault="00060CC7" w:rsidP="00060CC7">
      <w:pPr>
        <w:pStyle w:val="ConsPlusNormal"/>
        <w:ind w:firstLine="540"/>
        <w:jc w:val="both"/>
      </w:pPr>
      <w:r>
        <w:t xml:space="preserve"> в первую очередь осуществляется выплата участникам общества распределенной, но невыплаченной части прибыли;</w:t>
      </w:r>
    </w:p>
    <w:p w:rsidR="00060CC7" w:rsidRDefault="00060CC7" w:rsidP="00060CC7">
      <w:pPr>
        <w:pStyle w:val="ConsPlusNormal"/>
        <w:ind w:firstLine="540"/>
        <w:jc w:val="both"/>
      </w:pPr>
      <w:r>
        <w:t xml:space="preserve"> 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060CC7" w:rsidRDefault="00060CC7" w:rsidP="00060CC7">
      <w:pPr>
        <w:pStyle w:val="ConsPlusNormal"/>
        <w:ind w:firstLine="540"/>
        <w:jc w:val="both"/>
      </w:pPr>
      <w:r>
        <w:t xml:space="preserve"> 41.2. Требования каждой очереди удовлетворяются после полного удовлетворения требований предыдущей очереди. 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sectPr w:rsidR="00060CC7" w:rsidSect="00080B6F">
      <w:footerReference w:type="default" r:id="rId7"/>
      <w:footerReference w:type="first" r:id="rId8"/>
      <w:pgSz w:w="11906" w:h="16838"/>
      <w:pgMar w:top="531" w:right="566" w:bottom="1134" w:left="99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EE" w:rsidRDefault="00C222EE" w:rsidP="002B6BEA">
      <w:pPr>
        <w:spacing w:after="0" w:line="240" w:lineRule="auto"/>
      </w:pPr>
      <w:r>
        <w:separator/>
      </w:r>
    </w:p>
  </w:endnote>
  <w:endnote w:type="continuationSeparator" w:id="0">
    <w:p w:rsidR="00C222EE" w:rsidRDefault="00C222EE" w:rsidP="002B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4353"/>
      <w:docPartObj>
        <w:docPartGallery w:val="Page Numbers (Bottom of Page)"/>
        <w:docPartUnique/>
      </w:docPartObj>
    </w:sdtPr>
    <w:sdtEndPr>
      <w:rPr>
        <w:sz w:val="16"/>
        <w:szCs w:val="16"/>
      </w:rPr>
    </w:sdtEndPr>
    <w:sdtContent>
      <w:p w:rsidR="00080B6F" w:rsidRPr="00080B6F" w:rsidRDefault="00CA7035" w:rsidP="00080B6F">
        <w:pPr>
          <w:pStyle w:val="a6"/>
          <w:jc w:val="right"/>
          <w:rPr>
            <w:sz w:val="16"/>
            <w:szCs w:val="16"/>
          </w:rPr>
        </w:pPr>
        <w:r w:rsidRPr="002A7C0B">
          <w:rPr>
            <w:sz w:val="16"/>
            <w:szCs w:val="16"/>
          </w:rPr>
          <w:fldChar w:fldCharType="begin"/>
        </w:r>
        <w:r w:rsidRPr="002A7C0B">
          <w:rPr>
            <w:sz w:val="16"/>
            <w:szCs w:val="16"/>
          </w:rPr>
          <w:instrText>PAGE   \* MERGEFORMAT</w:instrText>
        </w:r>
        <w:r w:rsidRPr="002A7C0B">
          <w:rPr>
            <w:sz w:val="16"/>
            <w:szCs w:val="16"/>
          </w:rPr>
          <w:fldChar w:fldCharType="separate"/>
        </w:r>
        <w:r w:rsidR="00DB146A">
          <w:rPr>
            <w:noProof/>
            <w:sz w:val="16"/>
            <w:szCs w:val="16"/>
          </w:rPr>
          <w:t>2</w:t>
        </w:r>
        <w:r w:rsidRPr="002A7C0B">
          <w:rPr>
            <w:sz w:val="16"/>
            <w:szCs w:val="16"/>
          </w:rPr>
          <w:fldChar w:fldCharType="end"/>
        </w:r>
      </w:p>
    </w:sdtContent>
  </w:sdt>
  <w:p w:rsidR="00CA7035" w:rsidRDefault="00CA70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035" w:rsidRDefault="00CA7035">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F940C07" wp14:editId="3D9E2C94">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7035" w:rsidRDefault="00CA7035">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F940C07" id="_x0000_t202" coordsize="21600,21600" o:spt="202" path="m,l,21600r21600,l21600,xe">
              <v:stroke joinstyle="miter"/>
              <v:path gradientshapeok="t" o:connecttype="rect"/>
            </v:shapetype>
            <v:shape id="Надпись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CA7035" w:rsidRDefault="00CA7035">
                    <w:pPr>
                      <w:spacing w:after="0"/>
                      <w:jc w:val="center"/>
                      <w:rPr>
                        <w:color w:val="0F243E" w:themeColor="text2" w:themeShade="80"/>
                        <w:sz w:val="26"/>
                        <w:szCs w:val="26"/>
                      </w:rPr>
                    </w:pPr>
                  </w:p>
                </w:txbxContent>
              </v:textbox>
              <w10:wrap anchorx="page" anchory="page"/>
            </v:shape>
          </w:pict>
        </mc:Fallback>
      </mc:AlternateContent>
    </w:r>
  </w:p>
  <w:p w:rsidR="00CA7035" w:rsidRDefault="00CA703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EE" w:rsidRDefault="00C222EE" w:rsidP="002B6BEA">
      <w:pPr>
        <w:spacing w:after="0" w:line="240" w:lineRule="auto"/>
      </w:pPr>
      <w:r>
        <w:separator/>
      </w:r>
    </w:p>
  </w:footnote>
  <w:footnote w:type="continuationSeparator" w:id="0">
    <w:p w:rsidR="00C222EE" w:rsidRDefault="00C222EE" w:rsidP="002B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3A7"/>
    <w:multiLevelType w:val="singleLevel"/>
    <w:tmpl w:val="0C124C0C"/>
    <w:lvl w:ilvl="0">
      <w:start w:val="3"/>
      <w:numFmt w:val="decimal"/>
      <w:lvlText w:val="2.4.%1."/>
      <w:legacy w:legacy="1" w:legacySpace="0" w:legacyIndent="830"/>
      <w:lvlJc w:val="left"/>
      <w:rPr>
        <w:rFonts w:ascii="Courier New" w:hAnsi="Courier New" w:cs="Courier New" w:hint="default"/>
      </w:rPr>
    </w:lvl>
  </w:abstractNum>
  <w:abstractNum w:abstractNumId="1" w15:restartNumberingAfterBreak="0">
    <w:nsid w:val="4D7379F1"/>
    <w:multiLevelType w:val="hybridMultilevel"/>
    <w:tmpl w:val="AC3C24AA"/>
    <w:lvl w:ilvl="0" w:tplc="99F27E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1A5885"/>
    <w:multiLevelType w:val="singleLevel"/>
    <w:tmpl w:val="667AEFA0"/>
    <w:lvl w:ilvl="0">
      <w:start w:val="18"/>
      <w:numFmt w:val="decimal"/>
      <w:lvlText w:val="2.4.%1."/>
      <w:legacy w:legacy="1" w:legacySpace="0" w:legacyIndent="907"/>
      <w:lvlJc w:val="left"/>
      <w:rPr>
        <w:rFonts w:ascii="Arial" w:hAnsi="Arial" w:cs="Arial" w:hint="default"/>
      </w:rPr>
    </w:lvl>
  </w:abstractNum>
  <w:num w:numId="1">
    <w:abstractNumId w:val="0"/>
  </w:num>
  <w:num w:numId="2">
    <w:abstractNumId w:val="0"/>
    <w:lvlOverride w:ilvl="0">
      <w:lvl w:ilvl="0">
        <w:start w:val="3"/>
        <w:numFmt w:val="decimal"/>
        <w:lvlText w:val="2.4.%1."/>
        <w:legacy w:legacy="1" w:legacySpace="0" w:legacyIndent="831"/>
        <w:lvlJc w:val="left"/>
        <w:rPr>
          <w:rFonts w:ascii="Courier New" w:hAnsi="Courier New" w:cs="Courier New"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A"/>
    <w:rsid w:val="0002097C"/>
    <w:rsid w:val="00033C83"/>
    <w:rsid w:val="00060CC7"/>
    <w:rsid w:val="00080B6F"/>
    <w:rsid w:val="000A15A5"/>
    <w:rsid w:val="000D0C96"/>
    <w:rsid w:val="00104D7A"/>
    <w:rsid w:val="001B08F0"/>
    <w:rsid w:val="001C526A"/>
    <w:rsid w:val="002A7C0B"/>
    <w:rsid w:val="002B6BEA"/>
    <w:rsid w:val="00577E14"/>
    <w:rsid w:val="005C018E"/>
    <w:rsid w:val="00642D26"/>
    <w:rsid w:val="00664267"/>
    <w:rsid w:val="006D20D8"/>
    <w:rsid w:val="006D5373"/>
    <w:rsid w:val="006F3454"/>
    <w:rsid w:val="00712819"/>
    <w:rsid w:val="0085402D"/>
    <w:rsid w:val="008E1C0A"/>
    <w:rsid w:val="0093298E"/>
    <w:rsid w:val="009823A0"/>
    <w:rsid w:val="009A4BDC"/>
    <w:rsid w:val="009F1058"/>
    <w:rsid w:val="00AE7FF3"/>
    <w:rsid w:val="00B06022"/>
    <w:rsid w:val="00C222EE"/>
    <w:rsid w:val="00CA7035"/>
    <w:rsid w:val="00CC38D4"/>
    <w:rsid w:val="00DB146A"/>
    <w:rsid w:val="00E204C6"/>
    <w:rsid w:val="00F0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6ACA1-13EA-4E1D-9BFD-C89B9157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4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819"/>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77E14"/>
    <w:pPr>
      <w:ind w:left="720"/>
      <w:contextualSpacing/>
    </w:pPr>
  </w:style>
  <w:style w:type="paragraph" w:styleId="a4">
    <w:name w:val="header"/>
    <w:basedOn w:val="a"/>
    <w:link w:val="a5"/>
    <w:uiPriority w:val="99"/>
    <w:unhideWhenUsed/>
    <w:rsid w:val="002B6B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6BEA"/>
    <w:rPr>
      <w:rFonts w:eastAsiaTheme="minorEastAsia"/>
      <w:lang w:eastAsia="ru-RU"/>
    </w:rPr>
  </w:style>
  <w:style w:type="paragraph" w:styleId="a6">
    <w:name w:val="footer"/>
    <w:basedOn w:val="a"/>
    <w:link w:val="a7"/>
    <w:uiPriority w:val="99"/>
    <w:unhideWhenUsed/>
    <w:rsid w:val="002B6B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6BEA"/>
    <w:rPr>
      <w:rFonts w:eastAsiaTheme="minorEastAsia"/>
      <w:lang w:eastAsia="ru-RU"/>
    </w:rPr>
  </w:style>
  <w:style w:type="paragraph" w:styleId="a8">
    <w:name w:val="Balloon Text"/>
    <w:basedOn w:val="a"/>
    <w:link w:val="a9"/>
    <w:uiPriority w:val="99"/>
    <w:semiHidden/>
    <w:unhideWhenUsed/>
    <w:rsid w:val="00CC38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38D4"/>
    <w:rPr>
      <w:rFonts w:ascii="Tahoma" w:eastAsiaTheme="minorEastAsia" w:hAnsi="Tahoma" w:cs="Tahoma"/>
      <w:sz w:val="16"/>
      <w:szCs w:val="16"/>
      <w:lang w:eastAsia="ru-RU"/>
    </w:rPr>
  </w:style>
  <w:style w:type="paragraph" w:customStyle="1" w:styleId="ConsPlusNonformat">
    <w:name w:val="ConsPlusNonformat"/>
    <w:uiPriority w:val="99"/>
    <w:rsid w:val="005C01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12782</Words>
  <Characters>72863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Алексеевна Колодкина</dc:creator>
  <cp:lastModifiedBy>Пользователь Windows</cp:lastModifiedBy>
  <cp:revision>3</cp:revision>
  <cp:lastPrinted>2015-04-28T08:07:00Z</cp:lastPrinted>
  <dcterms:created xsi:type="dcterms:W3CDTF">2018-02-02T07:23:00Z</dcterms:created>
  <dcterms:modified xsi:type="dcterms:W3CDTF">2018-02-02T07:23:00Z</dcterms:modified>
</cp:coreProperties>
</file>